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2E2CE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2"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黑体" w:hAnsi="黑体" w:eastAsia="黑体" w:cs="黑体"/>
          <w:snapToGrid w:val="0"/>
          <w:color w:val="000000"/>
          <w:spacing w:val="-2"/>
          <w:kern w:val="0"/>
          <w:sz w:val="32"/>
          <w:szCs w:val="32"/>
          <w:lang w:val="en-US" w:eastAsia="zh-CN"/>
          <w14:ligatures w14:val="none"/>
        </w:rPr>
        <w:t>附件2</w:t>
      </w:r>
    </w:p>
    <w:p w14:paraId="568397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212529"/>
          <w:kern w:val="0"/>
          <w:sz w:val="44"/>
          <w:szCs w:val="44"/>
          <w:shd w:val="clear" w:color="auto" w:fill="FFFFFF"/>
          <w:lang w:val="en-US" w:eastAsia="zh-CN" w:bidi="ar"/>
          <w14:ligatures w14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212529"/>
          <w:kern w:val="0"/>
          <w:sz w:val="44"/>
          <w:szCs w:val="44"/>
          <w:shd w:val="clear" w:color="auto" w:fill="FFFFFF"/>
          <w:lang w:val="en-US" w:eastAsia="zh-CN" w:bidi="ar"/>
          <w14:ligatures w14:val="none"/>
        </w:rPr>
        <w:t>常用备件价格清单</w:t>
      </w:r>
    </w:p>
    <w:p w14:paraId="6C4B49DA">
      <w:pPr>
        <w:rPr>
          <w:lang w:eastAsia="zh-CN"/>
        </w:rPr>
      </w:pPr>
    </w:p>
    <w:tbl>
      <w:tblPr>
        <w:tblStyle w:val="4"/>
        <w:tblW w:w="9435" w:type="dxa"/>
        <w:tblInd w:w="-1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5910"/>
        <w:gridCol w:w="945"/>
        <w:gridCol w:w="945"/>
        <w:gridCol w:w="870"/>
      </w:tblGrid>
      <w:tr w14:paraId="12B699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F3443D">
            <w:pPr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8DDAC3">
            <w:pPr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备件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0E3564">
            <w:pPr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单位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233345">
            <w:pPr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数量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1728DCC">
            <w:pPr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单价</w:t>
            </w:r>
          </w:p>
        </w:tc>
      </w:tr>
      <w:tr w14:paraId="61213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30C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C80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光幕组件（300C）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E1FD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CFC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0E01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7CC672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97E1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AA2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印板 QKS9VF /TX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3131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4CDB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E8203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76279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160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B0F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SA GBP201限速器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742E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36C1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1A871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115A8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907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206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印板 BPCDG 1.Q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AFD6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A85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C8D3C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39C30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E4F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5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424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绝缘锁盒QKS9-1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182B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5072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053CB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5E84E1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FE45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6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C184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 xml:space="preserve">电磁制动器 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062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6654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CC577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0E043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C9F5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7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CC0D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门刀（QKS9)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31D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03E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E99D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501B3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084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8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A7EE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门刀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887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F56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C6A96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78BDEE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DEA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9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285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型磁开关L=1.5M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AC25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条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2F71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8246E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0A0560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6233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10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5BBA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曲柄轮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0271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D829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4B6F5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29F4E8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572C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11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406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曲柄轮组件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D27A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BBE2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5F6D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3F9CC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785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12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62B5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轿顶返绳轮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3F0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C0F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2EB1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526B73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DE2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13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647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底板组件TR BKE=1300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AF54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台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47E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0C436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53A0C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47C0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14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AE97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电池 12V 17.2AH M5端子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54A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0FF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05BFA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1DE2F7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418C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15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C8DF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外呼印板 BPCDG 1.Q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39DF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4B30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28EDD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6DFE9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465F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16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BC5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带3个可配置口的印板 内令 NWIOC 3.Q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50F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6190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8E0A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47DC82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D18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17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C04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印板 SEM21.Q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0783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5616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CB64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36414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926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18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A8EC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QKS9VF/TX门机印板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8692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0A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5AB43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5E521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AB9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19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E925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平层指示器MICTX-GC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4A7C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A3D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88FC3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5D401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7E80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20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1B70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门刀组件(左) V30/50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BA77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把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803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AA23E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438BB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71BE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21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AB8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 xml:space="preserve">ALSIS传感器 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37E1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E08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5EBD6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564801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734B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22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118D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光幕组件（5400）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6B78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FC66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5F72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4351A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64EC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23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CC65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 xml:space="preserve">微动开关 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6973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8ACC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0C291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5D9BD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1C67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24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ABF6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 xml:space="preserve">DR-VAB044变频器 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0B7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台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FA5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FF7B9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11BB1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FE8C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25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720D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DR-VAB033变频器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7B30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台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0AEB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9FF49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53CD5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86A5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26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77A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VVVF-5+电机模块组件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6E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FCC3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2E9F0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088E52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B37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27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5027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WFC补偿链导向装置 双链(加木箱）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140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36BA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3957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0B6E0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0D1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28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827B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 xml:space="preserve">底坑检修盒及固定紧固件 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C19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5F9C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8FF0B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5DB28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7E20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29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B5B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 xml:space="preserve">5200极限开关 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39F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C79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0A53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6656FF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6ED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30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F9D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风扇组件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EE4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269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8963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21AF9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95CC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31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DB46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触摸式轿内操纵箱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38C4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PC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E77B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9753C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76F1B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591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32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9B29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操纵箱接口印板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9C2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B28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AF513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1282B0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9DD7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33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62AC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门机皮带900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776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条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7AA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BA48B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623E4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BABA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34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8B04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FER门机皮带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36A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条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4F2A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C1525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78990C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17B2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35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288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轿厢接口印板LONIC 3.Q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E935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A66C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BACA0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71293F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7811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36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4B5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 xml:space="preserve">双滚轮补偿链导向装置墙固定组件 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4B8D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85A5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72BAA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3B5AF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6A51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37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BC2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 xml:space="preserve">轿底称重装置开关 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3C77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B53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405BE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6545F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BB89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38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8BF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DTZZIII-BSY型电梯载荷控制仪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C252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D0F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E61B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740ED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CA43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39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88E3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电磁铁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93E1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3560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5BBE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2657D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E801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40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9DD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ASIX印板34.Q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BB5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48D3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CEE8B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2F6FB8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F1BB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41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BAE4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制动抱闸印板BCM420 1.QC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D048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7AFC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93C0A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755E8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F37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42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3EF5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接触器LC1D65ASD 72V DC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6F4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4C15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3EBBA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3C4B1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65BA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43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B230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SCOPEX5 印板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F990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22DD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19B4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6DC2BC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654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44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001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SCOPA5 印板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269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7AC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E2648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0DBDB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B917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45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C3D8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SCOPCA5 印板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5D6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CCA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66A0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5B991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E9BD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46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0880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SCOPMA5 印板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3EA0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8E2B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7296F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5CCEB3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9150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47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BA3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回转链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457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条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FF9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8EDFB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557E2E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D3C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48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A241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盘式制动器ERS VAR11-01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C8D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CA6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DE641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4D6113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D24D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49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FFF4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监控对讲盘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59D7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BC90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A11F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441481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47E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50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0CD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轿厢对讲副机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94A5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94A8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A067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292568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C4A5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51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FF04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警铃按钮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6B0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F2D9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39869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244F2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38B5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52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A46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轿厢显示板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2918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A883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DC7C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6455E8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52B5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53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FA44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SM-03-D指令板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2549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7880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9E013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2DA31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BA08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54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D7A4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 xml:space="preserve">SM-02-C轿厢板 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C5DE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FC9D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B31B9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6EEBF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24C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55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278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主接触器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9F8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FD49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A0C24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43EE5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68E0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56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6A46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接触器辅助触点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100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342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88C92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47715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C1A0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57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34C3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电源板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2BA5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84D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289B1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197CA8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9D0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58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BBF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双滚轮导向装置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398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44B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1710F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4E72DB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4F7F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59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CB2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缓冲器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CAB2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22A1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191B9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66BEB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6797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60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394A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Mayr制动器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FEF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D44C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A7C89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3F4EC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DFBA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61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F30C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编码器PMS 420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4A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8007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FBC2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5C02D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9F7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62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A1BB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梯级S 100K自然色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A35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14D3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60AEB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4E151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05BC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63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1F59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平衡链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CA6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米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1D4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CE37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08D30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AB32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64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C16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接触器  LC1-D25F7C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F1E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BDD7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CFFB5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5A6896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43AD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65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6885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 xml:space="preserve">扶手回转端安装与维保用套件 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C9F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21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9A71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59960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5B02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66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7DE1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 xml:space="preserve">摩擦轮组件 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492B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15E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53767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408994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D5C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67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D4F6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梯级链　自然硬化密封滚轮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F4F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255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3EFC5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209E03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19A0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68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3A4D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压力环 cpl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BA66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09B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499F0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70A099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FAD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69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4B65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压紧链轮组件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710B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D7D9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3CD93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52086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372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70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9651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 xml:space="preserve">接近开关 9000 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B9B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1760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9E0D9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1CE8B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9D7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71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8543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转向段组件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836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4F53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E5639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53C89D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EE5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72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CE1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防攀爬保护板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4066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9FF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4E3D7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195DB9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48D4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73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146C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双排链DIN8187-20B-2*94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833D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条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C999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71485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13B16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96C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74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79A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s向指示灯DM60 SPG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011A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5745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C174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002AC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5FE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75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C1BF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电磁铁Bobina escalera 9300/9500/9700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D6EF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11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2ED9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6EAFA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EC37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76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139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 xml:space="preserve">通用-下机房控制柜整套接线端子排 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C154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DDB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ED3C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241AF1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F2D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77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C11C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印板 PEM52.Q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6C6A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块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442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5D5BF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3CFC97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BE2D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78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DB4C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变频器NXL 380-500V 5,6A IP54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02E5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台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30DC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18095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5059D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4FB3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79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99A3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扶手带 黑色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1AD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米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E9B9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48012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6D8EA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13F4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80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8FDC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围裙光栅 PNP型 M100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0833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DC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3F15D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53DE66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D2ED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81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FF09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 xml:space="preserve">多楔带 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1C29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条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8031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5F5DA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6B120A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05F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82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D82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 xml:space="preserve">围裙板2400 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EA14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102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2CAD9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37517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1A5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83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160A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梯级链轮Z575062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A34D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条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E802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2A462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6E3A2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A30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84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50F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主电源开关NZMH1-4-A100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393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74C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C5AB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105C68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5D1A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85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DDE5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轴承23022-2CS/DIN635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B6D0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6F5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9BE3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33A8E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2E6C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86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12A6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电机IP55 7.5KW380-400V5060HZ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991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CA66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8BBB2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558BE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3A0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87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132F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小齿轮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72CB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A540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11C9D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  <w:tr w14:paraId="0AD54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446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88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6D0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50A施耐德主接触器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398B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947A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9FDB6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　</w:t>
            </w:r>
          </w:p>
        </w:tc>
      </w:tr>
    </w:tbl>
    <w:p w14:paraId="48CB7697">
      <w:pPr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备注：列表中配件不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代表全部，报价方可自行补充。</w:t>
      </w:r>
    </w:p>
    <w:sectPr>
      <w:footerReference r:id="rId3" w:type="default"/>
      <w:pgSz w:w="11906" w:h="16838"/>
      <w:pgMar w:top="2098" w:right="1474" w:bottom="1984" w:left="1587" w:header="708" w:footer="1587" w:gutter="0"/>
      <w:pgNumType w:fmt="decimal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71CE7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ED2699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ED2699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ZiZDAwNWIzNWYxNDdiYzMwZjMxNjBmZThjYjEzN2QifQ=="/>
  </w:docVars>
  <w:rsids>
    <w:rsidRoot w:val="005D70D7"/>
    <w:rsid w:val="004259FC"/>
    <w:rsid w:val="00573C6B"/>
    <w:rsid w:val="005D70D7"/>
    <w:rsid w:val="007B0ECE"/>
    <w:rsid w:val="00C7450A"/>
    <w:rsid w:val="00CA5DCB"/>
    <w:rsid w:val="00D91640"/>
    <w:rsid w:val="00DC2892"/>
    <w:rsid w:val="00E05CB2"/>
    <w:rsid w:val="00EA4EB0"/>
    <w:rsid w:val="00F8293C"/>
    <w:rsid w:val="0BBD7ECC"/>
    <w:rsid w:val="53EF3840"/>
    <w:rsid w:val="57C40881"/>
    <w:rsid w:val="639D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kern w:val="2"/>
      <w:sz w:val="22"/>
      <w:szCs w:val="22"/>
      <w:lang w:val="de-CH" w:eastAsia="en-US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0C2B43A-CDEC-4BBD-8C72-D98A5DB6A98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471</Words>
  <Characters>715</Characters>
  <Lines>20</Lines>
  <Paragraphs>5</Paragraphs>
  <TotalTime>1</TotalTime>
  <ScaleCrop>false</ScaleCrop>
  <LinksUpToDate>false</LinksUpToDate>
  <CharactersWithSpaces>800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2024-10-30T06:26:00Z</dcterms:created>
  <dc:creator>Wei HUANG</dc:creator>
  <cp:lastModifiedBy>麒麟</cp:lastModifiedBy>
  <dcterms:modified xsi:type="dcterms:W3CDTF">2024-11-06T00:40:01Z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C1438FAF95DE4DD1BB749E8A9B6690E7_13</vt:lpwstr>
  </property>
</Properties>
</file>