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both"/>
        <w:textAlignment w:val="baseline"/>
        <w:outlineLvl w:val="1"/>
        <w:rPr>
          <w:rFonts w:hAnsi="宋体"/>
        </w:rPr>
      </w:pPr>
      <w:bookmarkStart w:id="0" w:name="_Toc12452"/>
      <w:bookmarkStart w:id="1" w:name="_Toc4872"/>
      <w:bookmarkStart w:id="2" w:name="_Toc321933042"/>
      <w:bookmarkStart w:id="3" w:name="_Toc22982"/>
      <w:bookmarkStart w:id="4" w:name="_Toc31405"/>
      <w:bookmarkStart w:id="5" w:name="_Toc22119"/>
      <w:bookmarkStart w:id="6" w:name="_Toc3391"/>
      <w:bookmarkStart w:id="7" w:name="_Toc322079998"/>
      <w:r>
        <w:rPr>
          <w:rFonts w:hint="eastAsia" w:ascii="黑体" w:hAnsi="黑体" w:eastAsia="黑体" w:cs="Times New Roman"/>
          <w:snapToGrid/>
          <w:color w:val="000000"/>
          <w:kern w:val="2"/>
          <w:sz w:val="32"/>
          <w:szCs w:val="32"/>
          <w:lang w:val="en-US" w:eastAsia="zh-CN" w:bidi="ar-SA"/>
        </w:rPr>
        <w:t>附件2</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baseline"/>
        <w:outlineLvl w:val="1"/>
        <w:rPr>
          <w:rFonts w:hint="eastAsia" w:ascii="方正小标宋简体" w:hAnsi="方正小标宋简体" w:eastAsia="方正小标宋简体" w:cs="方正小标宋简体"/>
          <w:snapToGrid/>
          <w:kern w:val="2"/>
          <w:sz w:val="44"/>
          <w:szCs w:val="44"/>
          <w:lang w:val="en-US" w:eastAsia="zh-CN" w:bidi="ar-SA"/>
        </w:rPr>
      </w:pPr>
      <w:bookmarkStart w:id="53" w:name="_GoBack"/>
      <w:r>
        <w:rPr>
          <w:rFonts w:hint="eastAsia" w:ascii="方正小标宋简体" w:hAnsi="方正小标宋简体" w:eastAsia="方正小标宋简体" w:cs="方正小标宋简体"/>
          <w:snapToGrid/>
          <w:kern w:val="2"/>
          <w:sz w:val="44"/>
          <w:szCs w:val="44"/>
          <w:lang w:val="en-US" w:eastAsia="zh-CN" w:bidi="ar-SA"/>
        </w:rPr>
        <w:t>报名资料目录</w:t>
      </w:r>
      <w:bookmarkEnd w:id="0"/>
      <w:bookmarkEnd w:id="1"/>
      <w:bookmarkEnd w:id="2"/>
      <w:bookmarkEnd w:id="3"/>
      <w:bookmarkEnd w:id="4"/>
      <w:bookmarkEnd w:id="5"/>
      <w:bookmarkEnd w:id="6"/>
      <w:bookmarkEnd w:id="7"/>
    </w:p>
    <w:bookmarkEnd w:id="53"/>
    <w:p>
      <w:pPr>
        <w:pStyle w:val="15"/>
        <w:tabs>
          <w:tab w:val="right" w:leader="dot" w:pos="8290"/>
        </w:tabs>
        <w:rPr>
          <w:rFonts w:ascii="等线" w:hAnsi="等线" w:eastAsia="等线"/>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TOC \o "1-1" \h \u </w:instrText>
      </w:r>
      <w:r>
        <w:rPr>
          <w:rFonts w:hint="eastAsia" w:ascii="仿宋" w:hAnsi="仿宋" w:eastAsia="仿宋" w:cs="仿宋"/>
          <w:sz w:val="28"/>
          <w:szCs w:val="28"/>
        </w:rPr>
        <w:fldChar w:fldCharType="separate"/>
      </w:r>
      <w:r>
        <w:fldChar w:fldCharType="begin"/>
      </w:r>
      <w:r>
        <w:instrText xml:space="preserve"> HYPERLINK \l "_Toc165462539" </w:instrText>
      </w:r>
      <w:r>
        <w:fldChar w:fldCharType="separate"/>
      </w:r>
      <w:r>
        <w:rPr>
          <w:rStyle w:val="8"/>
          <w:rFonts w:ascii="仿宋" w:hAnsi="仿宋" w:eastAsia="仿宋" w:cs="仿宋"/>
          <w:sz w:val="28"/>
          <w:szCs w:val="28"/>
        </w:rPr>
        <w:t>一、报名登记表</w:t>
      </w:r>
      <w:r>
        <w:rPr>
          <w:sz w:val="28"/>
          <w:szCs w:val="28"/>
        </w:rPr>
        <w:tab/>
      </w:r>
      <w:r>
        <w:rPr>
          <w:sz w:val="28"/>
          <w:szCs w:val="28"/>
        </w:rPr>
        <w:fldChar w:fldCharType="begin"/>
      </w:r>
      <w:r>
        <w:rPr>
          <w:sz w:val="28"/>
          <w:szCs w:val="28"/>
        </w:rPr>
        <w:instrText xml:space="preserve"> PAGEREF _Toc165462539 \h </w:instrText>
      </w:r>
      <w:r>
        <w:rPr>
          <w:sz w:val="28"/>
          <w:szCs w:val="28"/>
        </w:rPr>
        <w:fldChar w:fldCharType="separate"/>
      </w:r>
      <w:r>
        <w:rPr>
          <w:sz w:val="28"/>
          <w:szCs w:val="28"/>
        </w:rPr>
        <w:t>1</w:t>
      </w:r>
      <w:r>
        <w:rPr>
          <w:sz w:val="28"/>
          <w:szCs w:val="28"/>
        </w:rPr>
        <w:fldChar w:fldCharType="end"/>
      </w:r>
      <w:r>
        <w:rPr>
          <w:sz w:val="28"/>
          <w:szCs w:val="28"/>
        </w:rPr>
        <w:fldChar w:fldCharType="end"/>
      </w:r>
    </w:p>
    <w:p>
      <w:pPr>
        <w:pStyle w:val="15"/>
        <w:tabs>
          <w:tab w:val="right" w:leader="dot" w:pos="8290"/>
        </w:tabs>
        <w:rPr>
          <w:rFonts w:ascii="等线" w:hAnsi="等线" w:eastAsia="等线"/>
          <w:sz w:val="28"/>
          <w:szCs w:val="28"/>
        </w:rPr>
      </w:pPr>
      <w:r>
        <w:fldChar w:fldCharType="begin"/>
      </w:r>
      <w:r>
        <w:instrText xml:space="preserve"> HYPERLINK \l "_Toc165462540" </w:instrText>
      </w:r>
      <w:r>
        <w:fldChar w:fldCharType="separate"/>
      </w:r>
      <w:r>
        <w:rPr>
          <w:rStyle w:val="8"/>
          <w:rFonts w:ascii="仿宋" w:hAnsi="仿宋" w:eastAsia="仿宋" w:cs="仿宋"/>
          <w:sz w:val="28"/>
          <w:szCs w:val="28"/>
        </w:rPr>
        <w:t>二、营业执照副本</w:t>
      </w:r>
      <w:r>
        <w:rPr>
          <w:sz w:val="28"/>
          <w:szCs w:val="28"/>
        </w:rPr>
        <w:tab/>
      </w:r>
      <w:r>
        <w:rPr>
          <w:sz w:val="28"/>
          <w:szCs w:val="28"/>
        </w:rPr>
        <w:fldChar w:fldCharType="begin"/>
      </w:r>
      <w:r>
        <w:rPr>
          <w:sz w:val="28"/>
          <w:szCs w:val="28"/>
        </w:rPr>
        <w:instrText xml:space="preserve"> PAGEREF _Toc165462540 \h </w:instrText>
      </w:r>
      <w:r>
        <w:rPr>
          <w:sz w:val="28"/>
          <w:szCs w:val="28"/>
        </w:rPr>
        <w:fldChar w:fldCharType="separate"/>
      </w:r>
      <w:r>
        <w:rPr>
          <w:sz w:val="28"/>
          <w:szCs w:val="28"/>
        </w:rPr>
        <w:t>2</w:t>
      </w:r>
      <w:r>
        <w:rPr>
          <w:sz w:val="28"/>
          <w:szCs w:val="28"/>
        </w:rPr>
        <w:fldChar w:fldCharType="end"/>
      </w:r>
      <w:r>
        <w:rPr>
          <w:sz w:val="28"/>
          <w:szCs w:val="28"/>
        </w:rPr>
        <w:fldChar w:fldCharType="end"/>
      </w:r>
    </w:p>
    <w:p>
      <w:pPr>
        <w:pStyle w:val="15"/>
        <w:tabs>
          <w:tab w:val="right" w:leader="dot" w:pos="8290"/>
        </w:tabs>
        <w:rPr>
          <w:rFonts w:ascii="等线" w:hAnsi="等线" w:eastAsia="等线"/>
          <w:sz w:val="28"/>
          <w:szCs w:val="28"/>
        </w:rPr>
      </w:pPr>
      <w:r>
        <w:fldChar w:fldCharType="begin"/>
      </w:r>
      <w:r>
        <w:instrText xml:space="preserve"> HYPERLINK \l "_Toc165462541" </w:instrText>
      </w:r>
      <w:r>
        <w:fldChar w:fldCharType="separate"/>
      </w:r>
      <w:r>
        <w:rPr>
          <w:rStyle w:val="8"/>
          <w:rFonts w:ascii="仿宋" w:hAnsi="仿宋" w:eastAsia="仿宋" w:cs="仿宋"/>
          <w:sz w:val="28"/>
          <w:szCs w:val="28"/>
        </w:rPr>
        <w:t>三、法定代表人授权书</w:t>
      </w:r>
      <w:r>
        <w:rPr>
          <w:sz w:val="28"/>
          <w:szCs w:val="28"/>
        </w:rPr>
        <w:tab/>
      </w:r>
      <w:r>
        <w:rPr>
          <w:sz w:val="28"/>
          <w:szCs w:val="28"/>
        </w:rPr>
        <w:fldChar w:fldCharType="begin"/>
      </w:r>
      <w:r>
        <w:rPr>
          <w:sz w:val="28"/>
          <w:szCs w:val="28"/>
        </w:rPr>
        <w:instrText xml:space="preserve"> PAGEREF _Toc165462541 \h </w:instrText>
      </w:r>
      <w:r>
        <w:rPr>
          <w:sz w:val="28"/>
          <w:szCs w:val="28"/>
        </w:rPr>
        <w:fldChar w:fldCharType="separate"/>
      </w:r>
      <w:r>
        <w:rPr>
          <w:sz w:val="28"/>
          <w:szCs w:val="28"/>
        </w:rPr>
        <w:t>3</w:t>
      </w:r>
      <w:r>
        <w:rPr>
          <w:sz w:val="28"/>
          <w:szCs w:val="28"/>
        </w:rPr>
        <w:fldChar w:fldCharType="end"/>
      </w:r>
      <w:r>
        <w:rPr>
          <w:sz w:val="28"/>
          <w:szCs w:val="28"/>
        </w:rPr>
        <w:fldChar w:fldCharType="end"/>
      </w:r>
    </w:p>
    <w:p>
      <w:pPr>
        <w:pStyle w:val="15"/>
        <w:tabs>
          <w:tab w:val="right" w:leader="dot" w:pos="8290"/>
        </w:tabs>
        <w:rPr>
          <w:rFonts w:ascii="等线" w:hAnsi="等线" w:eastAsia="等线"/>
          <w:sz w:val="28"/>
          <w:szCs w:val="28"/>
        </w:rPr>
      </w:pPr>
      <w:r>
        <w:fldChar w:fldCharType="begin"/>
      </w:r>
      <w:r>
        <w:instrText xml:space="preserve"> HYPERLINK \l "_Toc165462542" </w:instrText>
      </w:r>
      <w:r>
        <w:fldChar w:fldCharType="separate"/>
      </w:r>
      <w:r>
        <w:rPr>
          <w:rStyle w:val="8"/>
          <w:rFonts w:ascii="仿宋" w:hAnsi="仿宋" w:eastAsia="仿宋" w:cs="仿宋"/>
          <w:sz w:val="28"/>
          <w:szCs w:val="28"/>
        </w:rPr>
        <w:t>四、法人及被授权人身份证</w:t>
      </w:r>
      <w:r>
        <w:rPr>
          <w:sz w:val="28"/>
          <w:szCs w:val="28"/>
        </w:rPr>
        <w:tab/>
      </w:r>
      <w:r>
        <w:rPr>
          <w:sz w:val="28"/>
          <w:szCs w:val="28"/>
        </w:rPr>
        <w:fldChar w:fldCharType="begin"/>
      </w:r>
      <w:r>
        <w:rPr>
          <w:sz w:val="28"/>
          <w:szCs w:val="28"/>
        </w:rPr>
        <w:instrText xml:space="preserve"> PAGEREF _Toc165462542 \h </w:instrText>
      </w:r>
      <w:r>
        <w:rPr>
          <w:sz w:val="28"/>
          <w:szCs w:val="28"/>
        </w:rPr>
        <w:fldChar w:fldCharType="separate"/>
      </w:r>
      <w:r>
        <w:rPr>
          <w:sz w:val="28"/>
          <w:szCs w:val="28"/>
        </w:rPr>
        <w:t>4</w:t>
      </w:r>
      <w:r>
        <w:rPr>
          <w:sz w:val="28"/>
          <w:szCs w:val="28"/>
        </w:rPr>
        <w:fldChar w:fldCharType="end"/>
      </w:r>
      <w:r>
        <w:rPr>
          <w:sz w:val="28"/>
          <w:szCs w:val="28"/>
        </w:rPr>
        <w:fldChar w:fldCharType="end"/>
      </w:r>
    </w:p>
    <w:p>
      <w:pPr>
        <w:pStyle w:val="15"/>
        <w:tabs>
          <w:tab w:val="right" w:leader="dot" w:pos="8290"/>
        </w:tabs>
        <w:rPr>
          <w:rFonts w:ascii="等线" w:hAnsi="等线" w:eastAsia="等线"/>
          <w:sz w:val="28"/>
          <w:szCs w:val="28"/>
        </w:rPr>
      </w:pPr>
      <w:r>
        <w:fldChar w:fldCharType="begin"/>
      </w:r>
      <w:r>
        <w:instrText xml:space="preserve"> HYPERLINK \l "_Toc165462543" </w:instrText>
      </w:r>
      <w:r>
        <w:fldChar w:fldCharType="separate"/>
      </w:r>
      <w:r>
        <w:rPr>
          <w:rStyle w:val="8"/>
          <w:rFonts w:ascii="仿宋" w:hAnsi="仿宋" w:eastAsia="仿宋" w:cs="仿宋"/>
          <w:sz w:val="28"/>
          <w:szCs w:val="28"/>
        </w:rPr>
        <w:t>五、企业资质</w:t>
      </w:r>
      <w:r>
        <w:rPr>
          <w:sz w:val="28"/>
          <w:szCs w:val="28"/>
        </w:rPr>
        <w:tab/>
      </w:r>
      <w:r>
        <w:rPr>
          <w:sz w:val="28"/>
          <w:szCs w:val="28"/>
        </w:rPr>
        <w:fldChar w:fldCharType="begin"/>
      </w:r>
      <w:r>
        <w:rPr>
          <w:sz w:val="28"/>
          <w:szCs w:val="28"/>
        </w:rPr>
        <w:instrText xml:space="preserve"> PAGEREF _Toc165462543 \h </w:instrText>
      </w:r>
      <w:r>
        <w:rPr>
          <w:sz w:val="28"/>
          <w:szCs w:val="28"/>
        </w:rPr>
        <w:fldChar w:fldCharType="separate"/>
      </w:r>
      <w:r>
        <w:rPr>
          <w:sz w:val="28"/>
          <w:szCs w:val="28"/>
        </w:rPr>
        <w:t>5</w:t>
      </w:r>
      <w:r>
        <w:rPr>
          <w:sz w:val="28"/>
          <w:szCs w:val="28"/>
        </w:rPr>
        <w:fldChar w:fldCharType="end"/>
      </w:r>
      <w:r>
        <w:rPr>
          <w:sz w:val="28"/>
          <w:szCs w:val="28"/>
        </w:rPr>
        <w:fldChar w:fldCharType="end"/>
      </w:r>
    </w:p>
    <w:p>
      <w:pPr>
        <w:pStyle w:val="15"/>
        <w:tabs>
          <w:tab w:val="right" w:leader="dot" w:pos="8290"/>
        </w:tabs>
        <w:rPr>
          <w:rFonts w:ascii="等线" w:hAnsi="等线" w:eastAsia="等线"/>
          <w:sz w:val="28"/>
          <w:szCs w:val="28"/>
        </w:rPr>
      </w:pPr>
      <w:r>
        <w:fldChar w:fldCharType="begin"/>
      </w:r>
      <w:r>
        <w:instrText xml:space="preserve"> HYPERLINK \l "_Toc165462544" </w:instrText>
      </w:r>
      <w:r>
        <w:fldChar w:fldCharType="separate"/>
      </w:r>
      <w:r>
        <w:rPr>
          <w:rStyle w:val="8"/>
          <w:rFonts w:ascii="仿宋" w:hAnsi="仿宋" w:eastAsia="仿宋" w:cs="仿宋"/>
          <w:sz w:val="28"/>
          <w:szCs w:val="28"/>
        </w:rPr>
        <w:t>六、参加本项目政府采购活动前3年内在经营活动中没有重大违法记录的书面声明</w:t>
      </w:r>
      <w:r>
        <w:rPr>
          <w:sz w:val="28"/>
          <w:szCs w:val="28"/>
        </w:rPr>
        <w:tab/>
      </w:r>
      <w:r>
        <w:rPr>
          <w:sz w:val="28"/>
          <w:szCs w:val="28"/>
        </w:rPr>
        <w:fldChar w:fldCharType="begin"/>
      </w:r>
      <w:r>
        <w:rPr>
          <w:sz w:val="28"/>
          <w:szCs w:val="28"/>
        </w:rPr>
        <w:instrText xml:space="preserve"> PAGEREF _Toc165462544 \h </w:instrText>
      </w:r>
      <w:r>
        <w:rPr>
          <w:sz w:val="28"/>
          <w:szCs w:val="28"/>
        </w:rPr>
        <w:fldChar w:fldCharType="separate"/>
      </w:r>
      <w:r>
        <w:rPr>
          <w:sz w:val="28"/>
          <w:szCs w:val="28"/>
        </w:rPr>
        <w:t>6</w:t>
      </w:r>
      <w:r>
        <w:rPr>
          <w:sz w:val="28"/>
          <w:szCs w:val="28"/>
        </w:rPr>
        <w:fldChar w:fldCharType="end"/>
      </w:r>
      <w:r>
        <w:rPr>
          <w:sz w:val="28"/>
          <w:szCs w:val="28"/>
        </w:rPr>
        <w:fldChar w:fldCharType="end"/>
      </w:r>
    </w:p>
    <w:p>
      <w:pPr>
        <w:pStyle w:val="15"/>
        <w:tabs>
          <w:tab w:val="right" w:leader="dot" w:pos="8290"/>
        </w:tabs>
        <w:rPr>
          <w:rFonts w:ascii="等线" w:hAnsi="等线" w:eastAsia="等线"/>
          <w:sz w:val="28"/>
          <w:szCs w:val="28"/>
        </w:rPr>
      </w:pPr>
      <w:r>
        <w:fldChar w:fldCharType="begin"/>
      </w:r>
      <w:r>
        <w:instrText xml:space="preserve"> HYPERLINK \l "_Toc165462545" </w:instrText>
      </w:r>
      <w:r>
        <w:fldChar w:fldCharType="separate"/>
      </w:r>
      <w:r>
        <w:rPr>
          <w:rStyle w:val="8"/>
          <w:rFonts w:ascii="仿宋" w:hAnsi="仿宋" w:eastAsia="仿宋" w:cs="仿宋"/>
          <w:sz w:val="28"/>
          <w:szCs w:val="28"/>
        </w:rPr>
        <w:t>七、传染病智能监测预警前置软件服务器资质</w:t>
      </w:r>
      <w:r>
        <w:rPr>
          <w:sz w:val="28"/>
          <w:szCs w:val="28"/>
        </w:rPr>
        <w:tab/>
      </w:r>
      <w:r>
        <w:rPr>
          <w:sz w:val="28"/>
          <w:szCs w:val="28"/>
        </w:rPr>
        <w:fldChar w:fldCharType="begin"/>
      </w:r>
      <w:r>
        <w:rPr>
          <w:sz w:val="28"/>
          <w:szCs w:val="28"/>
        </w:rPr>
        <w:instrText xml:space="preserve"> PAGEREF _Toc165462545 \h </w:instrText>
      </w:r>
      <w:r>
        <w:rPr>
          <w:sz w:val="28"/>
          <w:szCs w:val="28"/>
        </w:rPr>
        <w:fldChar w:fldCharType="separate"/>
      </w:r>
      <w:r>
        <w:rPr>
          <w:sz w:val="28"/>
          <w:szCs w:val="28"/>
        </w:rPr>
        <w:t>7</w:t>
      </w:r>
      <w:r>
        <w:rPr>
          <w:sz w:val="28"/>
          <w:szCs w:val="28"/>
        </w:rPr>
        <w:fldChar w:fldCharType="end"/>
      </w:r>
      <w:r>
        <w:rPr>
          <w:sz w:val="28"/>
          <w:szCs w:val="28"/>
        </w:rPr>
        <w:fldChar w:fldCharType="end"/>
      </w:r>
    </w:p>
    <w:p>
      <w:pPr>
        <w:pStyle w:val="15"/>
        <w:tabs>
          <w:tab w:val="right" w:leader="dot" w:pos="8290"/>
        </w:tabs>
        <w:rPr>
          <w:rFonts w:ascii="等线" w:hAnsi="等线" w:eastAsia="等线"/>
          <w:sz w:val="28"/>
          <w:szCs w:val="28"/>
        </w:rPr>
      </w:pPr>
      <w:r>
        <w:fldChar w:fldCharType="begin"/>
      </w:r>
      <w:r>
        <w:instrText xml:space="preserve"> HYPERLINK \l "_Toc165462546" </w:instrText>
      </w:r>
      <w:r>
        <w:fldChar w:fldCharType="separate"/>
      </w:r>
      <w:r>
        <w:rPr>
          <w:rStyle w:val="8"/>
          <w:rFonts w:ascii="仿宋" w:hAnsi="仿宋" w:eastAsia="仿宋" w:cs="仿宋"/>
          <w:sz w:val="28"/>
          <w:szCs w:val="28"/>
        </w:rPr>
        <w:t>八、项目名称：传染病智能监测预警前置软件服务器硬件清单及主要配置</w:t>
      </w:r>
      <w:r>
        <w:rPr>
          <w:sz w:val="28"/>
          <w:szCs w:val="28"/>
        </w:rPr>
        <w:tab/>
      </w:r>
      <w:r>
        <w:rPr>
          <w:sz w:val="28"/>
          <w:szCs w:val="28"/>
        </w:rPr>
        <w:fldChar w:fldCharType="begin"/>
      </w:r>
      <w:r>
        <w:rPr>
          <w:sz w:val="28"/>
          <w:szCs w:val="28"/>
        </w:rPr>
        <w:instrText xml:space="preserve"> PAGEREF _Toc165462546 \h </w:instrText>
      </w:r>
      <w:r>
        <w:rPr>
          <w:sz w:val="28"/>
          <w:szCs w:val="28"/>
        </w:rPr>
        <w:fldChar w:fldCharType="separate"/>
      </w:r>
      <w:r>
        <w:rPr>
          <w:sz w:val="28"/>
          <w:szCs w:val="28"/>
        </w:rPr>
        <w:t>8</w:t>
      </w:r>
      <w:r>
        <w:rPr>
          <w:sz w:val="28"/>
          <w:szCs w:val="28"/>
        </w:rPr>
        <w:fldChar w:fldCharType="end"/>
      </w:r>
      <w:r>
        <w:rPr>
          <w:sz w:val="28"/>
          <w:szCs w:val="28"/>
        </w:rPr>
        <w:fldChar w:fldCharType="end"/>
      </w:r>
    </w:p>
    <w:p>
      <w:pPr>
        <w:pStyle w:val="15"/>
        <w:tabs>
          <w:tab w:val="right" w:leader="dot" w:pos="8290"/>
        </w:tabs>
        <w:rPr>
          <w:rFonts w:ascii="等线" w:hAnsi="等线" w:eastAsia="等线"/>
          <w:sz w:val="28"/>
          <w:szCs w:val="28"/>
        </w:rPr>
      </w:pPr>
      <w:r>
        <w:fldChar w:fldCharType="begin"/>
      </w:r>
      <w:r>
        <w:instrText xml:space="preserve"> HYPERLINK \l "_Toc165462547" </w:instrText>
      </w:r>
      <w:r>
        <w:fldChar w:fldCharType="separate"/>
      </w:r>
      <w:r>
        <w:rPr>
          <w:rStyle w:val="8"/>
          <w:rFonts w:ascii="仿宋" w:hAnsi="仿宋" w:eastAsia="仿宋" w:cs="仿宋"/>
          <w:sz w:val="28"/>
          <w:szCs w:val="28"/>
        </w:rPr>
        <w:t>九、开发商委托销售授权函</w:t>
      </w:r>
      <w:r>
        <w:rPr>
          <w:sz w:val="28"/>
          <w:szCs w:val="28"/>
        </w:rPr>
        <w:tab/>
      </w:r>
      <w:r>
        <w:rPr>
          <w:sz w:val="28"/>
          <w:szCs w:val="28"/>
        </w:rPr>
        <w:fldChar w:fldCharType="begin"/>
      </w:r>
      <w:r>
        <w:rPr>
          <w:sz w:val="28"/>
          <w:szCs w:val="28"/>
        </w:rPr>
        <w:instrText xml:space="preserve"> PAGEREF _Toc165462547 \h </w:instrText>
      </w:r>
      <w:r>
        <w:rPr>
          <w:sz w:val="28"/>
          <w:szCs w:val="28"/>
        </w:rPr>
        <w:fldChar w:fldCharType="separate"/>
      </w:r>
      <w:r>
        <w:rPr>
          <w:sz w:val="28"/>
          <w:szCs w:val="28"/>
        </w:rPr>
        <w:t>9</w:t>
      </w:r>
      <w:r>
        <w:rPr>
          <w:sz w:val="28"/>
          <w:szCs w:val="28"/>
        </w:rPr>
        <w:fldChar w:fldCharType="end"/>
      </w:r>
      <w:r>
        <w:rPr>
          <w:sz w:val="28"/>
          <w:szCs w:val="28"/>
        </w:rPr>
        <w:fldChar w:fldCharType="end"/>
      </w:r>
    </w:p>
    <w:p>
      <w:pPr>
        <w:pStyle w:val="15"/>
        <w:tabs>
          <w:tab w:val="right" w:leader="dot" w:pos="8290"/>
        </w:tabs>
        <w:rPr>
          <w:rFonts w:ascii="等线" w:hAnsi="等线" w:eastAsia="等线"/>
          <w:sz w:val="28"/>
          <w:szCs w:val="28"/>
        </w:rPr>
      </w:pPr>
      <w:r>
        <w:fldChar w:fldCharType="begin"/>
      </w:r>
      <w:r>
        <w:instrText xml:space="preserve"> HYPERLINK \l "_Toc165462548" </w:instrText>
      </w:r>
      <w:r>
        <w:fldChar w:fldCharType="separate"/>
      </w:r>
      <w:r>
        <w:rPr>
          <w:rStyle w:val="8"/>
          <w:rFonts w:ascii="仿宋" w:hAnsi="仿宋" w:eastAsia="仿宋" w:cs="仿宋"/>
          <w:sz w:val="28"/>
          <w:szCs w:val="28"/>
        </w:rPr>
        <w:t>十、三级同类项目案例</w:t>
      </w:r>
      <w:r>
        <w:rPr>
          <w:sz w:val="28"/>
          <w:szCs w:val="28"/>
        </w:rPr>
        <w:tab/>
      </w:r>
      <w:r>
        <w:rPr>
          <w:sz w:val="28"/>
          <w:szCs w:val="28"/>
        </w:rPr>
        <w:fldChar w:fldCharType="begin"/>
      </w:r>
      <w:r>
        <w:rPr>
          <w:sz w:val="28"/>
          <w:szCs w:val="28"/>
        </w:rPr>
        <w:instrText xml:space="preserve"> PAGEREF _Toc165462548 \h </w:instrText>
      </w:r>
      <w:r>
        <w:rPr>
          <w:sz w:val="28"/>
          <w:szCs w:val="28"/>
        </w:rPr>
        <w:fldChar w:fldCharType="separate"/>
      </w:r>
      <w:r>
        <w:rPr>
          <w:sz w:val="28"/>
          <w:szCs w:val="28"/>
        </w:rPr>
        <w:t>10</w:t>
      </w:r>
      <w:r>
        <w:rPr>
          <w:sz w:val="28"/>
          <w:szCs w:val="28"/>
        </w:rPr>
        <w:fldChar w:fldCharType="end"/>
      </w:r>
      <w:r>
        <w:rPr>
          <w:sz w:val="28"/>
          <w:szCs w:val="28"/>
        </w:rPr>
        <w:fldChar w:fldCharType="end"/>
      </w:r>
    </w:p>
    <w:p>
      <w:pPr>
        <w:pStyle w:val="15"/>
        <w:tabs>
          <w:tab w:val="right" w:leader="dot" w:pos="8290"/>
        </w:tabs>
        <w:rPr>
          <w:rFonts w:ascii="等线" w:hAnsi="等线" w:eastAsia="等线"/>
          <w:sz w:val="28"/>
          <w:szCs w:val="28"/>
        </w:rPr>
      </w:pPr>
      <w:r>
        <w:fldChar w:fldCharType="begin"/>
      </w:r>
      <w:r>
        <w:instrText xml:space="preserve"> HYPERLINK \l "_Toc165462549" </w:instrText>
      </w:r>
      <w:r>
        <w:fldChar w:fldCharType="separate"/>
      </w:r>
      <w:r>
        <w:rPr>
          <w:rStyle w:val="8"/>
          <w:rFonts w:ascii="仿宋" w:hAnsi="仿宋" w:eastAsia="仿宋" w:cs="仿宋"/>
          <w:sz w:val="28"/>
          <w:szCs w:val="28"/>
        </w:rPr>
        <w:t>十一、三级同类项目案例合同及验收佐证</w:t>
      </w:r>
      <w:r>
        <w:rPr>
          <w:sz w:val="28"/>
          <w:szCs w:val="28"/>
        </w:rPr>
        <w:tab/>
      </w:r>
      <w:r>
        <w:rPr>
          <w:sz w:val="28"/>
          <w:szCs w:val="28"/>
        </w:rPr>
        <w:fldChar w:fldCharType="begin"/>
      </w:r>
      <w:r>
        <w:rPr>
          <w:sz w:val="28"/>
          <w:szCs w:val="28"/>
        </w:rPr>
        <w:instrText xml:space="preserve"> PAGEREF _Toc165462549 \h </w:instrText>
      </w:r>
      <w:r>
        <w:rPr>
          <w:sz w:val="28"/>
          <w:szCs w:val="28"/>
        </w:rPr>
        <w:fldChar w:fldCharType="separate"/>
      </w:r>
      <w:r>
        <w:rPr>
          <w:sz w:val="28"/>
          <w:szCs w:val="28"/>
        </w:rPr>
        <w:t>11</w:t>
      </w:r>
      <w:r>
        <w:rPr>
          <w:sz w:val="28"/>
          <w:szCs w:val="28"/>
        </w:rPr>
        <w:fldChar w:fldCharType="end"/>
      </w:r>
      <w:r>
        <w:rPr>
          <w:sz w:val="28"/>
          <w:szCs w:val="28"/>
        </w:rPr>
        <w:fldChar w:fldCharType="end"/>
      </w:r>
    </w:p>
    <w:p>
      <w:pPr>
        <w:pStyle w:val="15"/>
        <w:tabs>
          <w:tab w:val="right" w:leader="dot" w:pos="8290"/>
        </w:tabs>
        <w:rPr>
          <w:rFonts w:ascii="等线" w:hAnsi="等线" w:eastAsia="等线"/>
          <w:sz w:val="28"/>
          <w:szCs w:val="28"/>
        </w:rPr>
      </w:pPr>
      <w:r>
        <w:fldChar w:fldCharType="begin"/>
      </w:r>
      <w:r>
        <w:instrText xml:space="preserve"> HYPERLINK \l "_Toc165462550" </w:instrText>
      </w:r>
      <w:r>
        <w:fldChar w:fldCharType="separate"/>
      </w:r>
      <w:r>
        <w:rPr>
          <w:rStyle w:val="8"/>
          <w:rFonts w:ascii="仿宋" w:hAnsi="仿宋" w:eastAsia="仿宋" w:cs="仿宋"/>
          <w:sz w:val="28"/>
          <w:szCs w:val="28"/>
        </w:rPr>
        <w:t>十二、意向成交价报价表</w:t>
      </w:r>
      <w:r>
        <w:rPr>
          <w:sz w:val="28"/>
          <w:szCs w:val="28"/>
        </w:rPr>
        <w:tab/>
      </w:r>
      <w:r>
        <w:rPr>
          <w:sz w:val="28"/>
          <w:szCs w:val="28"/>
        </w:rPr>
        <w:fldChar w:fldCharType="begin"/>
      </w:r>
      <w:r>
        <w:rPr>
          <w:sz w:val="28"/>
          <w:szCs w:val="28"/>
        </w:rPr>
        <w:instrText xml:space="preserve"> PAGEREF _Toc165462550 \h </w:instrText>
      </w:r>
      <w:r>
        <w:rPr>
          <w:sz w:val="28"/>
          <w:szCs w:val="28"/>
        </w:rPr>
        <w:fldChar w:fldCharType="separate"/>
      </w:r>
      <w:r>
        <w:rPr>
          <w:sz w:val="28"/>
          <w:szCs w:val="28"/>
        </w:rPr>
        <w:t>12</w:t>
      </w:r>
      <w:r>
        <w:rPr>
          <w:sz w:val="28"/>
          <w:szCs w:val="28"/>
        </w:rPr>
        <w:fldChar w:fldCharType="end"/>
      </w:r>
      <w:r>
        <w:rPr>
          <w:sz w:val="28"/>
          <w:szCs w:val="28"/>
        </w:rPr>
        <w:fldChar w:fldCharType="end"/>
      </w:r>
    </w:p>
    <w:p>
      <w:pPr>
        <w:pStyle w:val="15"/>
        <w:tabs>
          <w:tab w:val="right" w:leader="dot" w:pos="8290"/>
        </w:tabs>
        <w:rPr>
          <w:rFonts w:ascii="等线" w:hAnsi="等线" w:eastAsia="等线"/>
          <w:sz w:val="28"/>
          <w:szCs w:val="28"/>
        </w:rPr>
      </w:pPr>
      <w:r>
        <w:fldChar w:fldCharType="begin"/>
      </w:r>
      <w:r>
        <w:instrText xml:space="preserve"> HYPERLINK \l "_Toc165462551" </w:instrText>
      </w:r>
      <w:r>
        <w:fldChar w:fldCharType="separate"/>
      </w:r>
      <w:r>
        <w:rPr>
          <w:rStyle w:val="8"/>
          <w:rFonts w:ascii="仿宋" w:hAnsi="仿宋" w:eastAsia="仿宋" w:cs="仿宋"/>
          <w:sz w:val="28"/>
          <w:szCs w:val="28"/>
        </w:rPr>
        <w:t>十三、实施条件（实施所需的支持条件）</w:t>
      </w:r>
      <w:r>
        <w:rPr>
          <w:sz w:val="28"/>
          <w:szCs w:val="28"/>
        </w:rPr>
        <w:tab/>
      </w:r>
      <w:r>
        <w:rPr>
          <w:sz w:val="28"/>
          <w:szCs w:val="28"/>
        </w:rPr>
        <w:fldChar w:fldCharType="begin"/>
      </w:r>
      <w:r>
        <w:rPr>
          <w:sz w:val="28"/>
          <w:szCs w:val="28"/>
        </w:rPr>
        <w:instrText xml:space="preserve"> PAGEREF _Toc165462551 \h </w:instrText>
      </w:r>
      <w:r>
        <w:rPr>
          <w:sz w:val="28"/>
          <w:szCs w:val="28"/>
        </w:rPr>
        <w:fldChar w:fldCharType="separate"/>
      </w:r>
      <w:r>
        <w:rPr>
          <w:sz w:val="28"/>
          <w:szCs w:val="28"/>
        </w:rPr>
        <w:t>13</w:t>
      </w:r>
      <w:r>
        <w:rPr>
          <w:sz w:val="28"/>
          <w:szCs w:val="28"/>
        </w:rPr>
        <w:fldChar w:fldCharType="end"/>
      </w:r>
      <w:r>
        <w:rPr>
          <w:sz w:val="28"/>
          <w:szCs w:val="28"/>
        </w:rPr>
        <w:fldChar w:fldCharType="end"/>
      </w:r>
    </w:p>
    <w:p>
      <w:pPr>
        <w:pStyle w:val="15"/>
        <w:tabs>
          <w:tab w:val="right" w:leader="dot" w:pos="8290"/>
        </w:tabs>
        <w:rPr>
          <w:rFonts w:ascii="等线" w:hAnsi="等线" w:eastAsia="等线"/>
          <w:sz w:val="28"/>
          <w:szCs w:val="28"/>
        </w:rPr>
      </w:pPr>
      <w:r>
        <w:fldChar w:fldCharType="begin"/>
      </w:r>
      <w:r>
        <w:instrText xml:space="preserve"> HYPERLINK \l "_Toc165462552" </w:instrText>
      </w:r>
      <w:r>
        <w:fldChar w:fldCharType="separate"/>
      </w:r>
      <w:r>
        <w:rPr>
          <w:rStyle w:val="8"/>
          <w:rFonts w:ascii="仿宋" w:hAnsi="仿宋" w:eastAsia="仿宋" w:cs="仿宋"/>
          <w:sz w:val="28"/>
          <w:szCs w:val="28"/>
        </w:rPr>
        <w:t>十四、实施周期</w:t>
      </w:r>
      <w:r>
        <w:rPr>
          <w:sz w:val="28"/>
          <w:szCs w:val="28"/>
        </w:rPr>
        <w:tab/>
      </w:r>
      <w:r>
        <w:rPr>
          <w:sz w:val="28"/>
          <w:szCs w:val="28"/>
        </w:rPr>
        <w:fldChar w:fldCharType="begin"/>
      </w:r>
      <w:r>
        <w:rPr>
          <w:sz w:val="28"/>
          <w:szCs w:val="28"/>
        </w:rPr>
        <w:instrText xml:space="preserve"> PAGEREF _Toc165462552 \h </w:instrText>
      </w:r>
      <w:r>
        <w:rPr>
          <w:sz w:val="28"/>
          <w:szCs w:val="28"/>
        </w:rPr>
        <w:fldChar w:fldCharType="separate"/>
      </w:r>
      <w:r>
        <w:rPr>
          <w:sz w:val="28"/>
          <w:szCs w:val="28"/>
        </w:rPr>
        <w:t>14</w:t>
      </w:r>
      <w:r>
        <w:rPr>
          <w:sz w:val="28"/>
          <w:szCs w:val="28"/>
        </w:rPr>
        <w:fldChar w:fldCharType="end"/>
      </w:r>
      <w:r>
        <w:rPr>
          <w:sz w:val="28"/>
          <w:szCs w:val="28"/>
        </w:rPr>
        <w:fldChar w:fldCharType="end"/>
      </w:r>
    </w:p>
    <w:p>
      <w:pPr>
        <w:pStyle w:val="15"/>
        <w:tabs>
          <w:tab w:val="right" w:leader="dot" w:pos="8290"/>
        </w:tabs>
        <w:rPr>
          <w:rFonts w:ascii="等线" w:hAnsi="等线" w:eastAsia="等线"/>
          <w:sz w:val="28"/>
          <w:szCs w:val="28"/>
        </w:rPr>
      </w:pPr>
      <w:r>
        <w:fldChar w:fldCharType="begin"/>
      </w:r>
      <w:r>
        <w:instrText xml:space="preserve"> HYPERLINK \l "_Toc165462553" </w:instrText>
      </w:r>
      <w:r>
        <w:fldChar w:fldCharType="separate"/>
      </w:r>
      <w:r>
        <w:rPr>
          <w:rStyle w:val="8"/>
          <w:rFonts w:ascii="仿宋" w:hAnsi="仿宋" w:eastAsia="仿宋" w:cs="仿宋"/>
          <w:sz w:val="28"/>
          <w:szCs w:val="28"/>
        </w:rPr>
        <w:t>十五、系统运行环境</w:t>
      </w:r>
      <w:r>
        <w:rPr>
          <w:sz w:val="28"/>
          <w:szCs w:val="28"/>
        </w:rPr>
        <w:tab/>
      </w:r>
      <w:r>
        <w:rPr>
          <w:sz w:val="28"/>
          <w:szCs w:val="28"/>
        </w:rPr>
        <w:fldChar w:fldCharType="begin"/>
      </w:r>
      <w:r>
        <w:rPr>
          <w:sz w:val="28"/>
          <w:szCs w:val="28"/>
        </w:rPr>
        <w:instrText xml:space="preserve"> PAGEREF _Toc165462553 \h </w:instrText>
      </w:r>
      <w:r>
        <w:rPr>
          <w:sz w:val="28"/>
          <w:szCs w:val="28"/>
        </w:rPr>
        <w:fldChar w:fldCharType="separate"/>
      </w:r>
      <w:r>
        <w:rPr>
          <w:sz w:val="28"/>
          <w:szCs w:val="28"/>
        </w:rPr>
        <w:t>15</w:t>
      </w:r>
      <w:r>
        <w:rPr>
          <w:sz w:val="28"/>
          <w:szCs w:val="28"/>
        </w:rPr>
        <w:fldChar w:fldCharType="end"/>
      </w:r>
      <w:r>
        <w:rPr>
          <w:sz w:val="28"/>
          <w:szCs w:val="28"/>
        </w:rPr>
        <w:fldChar w:fldCharType="end"/>
      </w:r>
    </w:p>
    <w:p>
      <w:pPr>
        <w:pStyle w:val="15"/>
        <w:keepNext w:val="0"/>
        <w:keepLines w:val="0"/>
        <w:pageBreakBefore w:val="0"/>
        <w:widowControl w:val="0"/>
        <w:tabs>
          <w:tab w:val="right" w:leader="dot" w:pos="8290"/>
        </w:tabs>
        <w:kinsoku/>
        <w:wordWrap/>
        <w:overflowPunct/>
        <w:topLinePunct w:val="0"/>
        <w:autoSpaceDE/>
        <w:autoSpaceDN/>
        <w:bidi w:val="0"/>
        <w:adjustRightInd/>
        <w:snapToGrid/>
        <w:spacing w:line="560" w:lineRule="exact"/>
        <w:textAlignment w:val="auto"/>
        <w:rPr>
          <w:rFonts w:ascii="等线" w:hAnsi="等线" w:eastAsia="等线"/>
          <w:sz w:val="28"/>
          <w:szCs w:val="28"/>
        </w:rPr>
      </w:pPr>
      <w:r>
        <w:fldChar w:fldCharType="begin"/>
      </w:r>
      <w:r>
        <w:instrText xml:space="preserve"> HYPERLINK \l "_Toc165462554" </w:instrText>
      </w:r>
      <w:r>
        <w:fldChar w:fldCharType="separate"/>
      </w:r>
      <w:r>
        <w:rPr>
          <w:rStyle w:val="8"/>
          <w:rFonts w:ascii="仿宋" w:hAnsi="仿宋" w:eastAsia="仿宋" w:cs="仿宋"/>
          <w:sz w:val="28"/>
          <w:szCs w:val="28"/>
        </w:rPr>
        <w:t>十六、系统总体架构</w:t>
      </w:r>
      <w:r>
        <w:rPr>
          <w:sz w:val="28"/>
          <w:szCs w:val="28"/>
        </w:rPr>
        <w:tab/>
      </w:r>
      <w:r>
        <w:rPr>
          <w:sz w:val="28"/>
          <w:szCs w:val="28"/>
        </w:rPr>
        <w:fldChar w:fldCharType="begin"/>
      </w:r>
      <w:r>
        <w:rPr>
          <w:sz w:val="28"/>
          <w:szCs w:val="28"/>
        </w:rPr>
        <w:instrText xml:space="preserve"> PAGEREF _Toc165462554 \h </w:instrText>
      </w:r>
      <w:r>
        <w:rPr>
          <w:sz w:val="28"/>
          <w:szCs w:val="28"/>
        </w:rPr>
        <w:fldChar w:fldCharType="separate"/>
      </w:r>
      <w:r>
        <w:rPr>
          <w:sz w:val="28"/>
          <w:szCs w:val="28"/>
        </w:rPr>
        <w:t>16</w:t>
      </w:r>
      <w:r>
        <w:rPr>
          <w:sz w:val="28"/>
          <w:szCs w:val="28"/>
        </w:rPr>
        <w:fldChar w:fldCharType="end"/>
      </w:r>
      <w:r>
        <w:rPr>
          <w:sz w:val="28"/>
          <w:szCs w:val="28"/>
        </w:rPr>
        <w:fldChar w:fldCharType="end"/>
      </w:r>
    </w:p>
    <w:p>
      <w:pPr>
        <w:pStyle w:val="15"/>
        <w:spacing w:line="480" w:lineRule="auto"/>
        <w:ind w:firstLine="560" w:firstLineChars="200"/>
        <w:rPr>
          <w:rFonts w:ascii="仿宋" w:hAnsi="仿宋" w:eastAsia="仿宋" w:cs="仿宋"/>
          <w:sz w:val="28"/>
          <w:szCs w:val="28"/>
        </w:rPr>
        <w:sectPr>
          <w:footerReference r:id="rId3" w:type="default"/>
          <w:pgSz w:w="11906" w:h="16838"/>
          <w:pgMar w:top="2098" w:right="1474" w:bottom="1984" w:left="1587" w:header="851" w:footer="992" w:gutter="0"/>
          <w:pgNumType w:fmt="decimal" w:start="1"/>
          <w:cols w:space="720" w:num="1"/>
          <w:docGrid w:type="lines" w:linePitch="319" w:charSpace="0"/>
        </w:sectPr>
      </w:pPr>
      <w:r>
        <w:rPr>
          <w:rFonts w:hint="eastAsia" w:ascii="仿宋" w:hAnsi="仿宋" w:eastAsia="仿宋" w:cs="仿宋"/>
          <w:sz w:val="28"/>
          <w:szCs w:val="28"/>
        </w:rPr>
        <w:fldChar w:fldCharType="end"/>
      </w:r>
      <w:bookmarkStart w:id="8" w:name="_Toc9193"/>
      <w:bookmarkStart w:id="9" w:name="_Toc152042596"/>
      <w:bookmarkStart w:id="10" w:name="_Toc144974875"/>
      <w:bookmarkStart w:id="11" w:name="_Toc247527847"/>
      <w:bookmarkStart w:id="12" w:name="_Toc32404"/>
      <w:bookmarkStart w:id="13" w:name="_Toc21195"/>
      <w:bookmarkStart w:id="14" w:name="_Toc247514299"/>
      <w:bookmarkStart w:id="15" w:name="_Toc152045807"/>
      <w:bookmarkStart w:id="16" w:name="_Toc10812"/>
      <w:bookmarkStart w:id="17" w:name="_Toc16445"/>
      <w:bookmarkStart w:id="18" w:name="_Toc322079999"/>
      <w:bookmarkStart w:id="19" w:name="_Toc321933043"/>
      <w:bookmarkStart w:id="20" w:name="_Toc8741"/>
    </w:p>
    <w:p>
      <w:pPr>
        <w:pStyle w:val="2"/>
        <w:jc w:val="center"/>
        <w:rPr>
          <w:rFonts w:hint="eastAsia" w:ascii="黑体" w:hAnsi="黑体" w:eastAsia="黑体" w:cs="Times New Roman"/>
          <w:b w:val="0"/>
          <w:snapToGrid/>
          <w:color w:val="000000"/>
          <w:kern w:val="2"/>
          <w:sz w:val="32"/>
          <w:szCs w:val="32"/>
          <w:lang w:val="en-US" w:eastAsia="zh-CN" w:bidi="ar-SA"/>
        </w:rPr>
      </w:pPr>
      <w:bookmarkStart w:id="21" w:name="_Toc165462539"/>
      <w:r>
        <w:rPr>
          <w:rFonts w:hint="eastAsia" w:ascii="黑体" w:hAnsi="黑体" w:eastAsia="黑体" w:cs="Times New Roman"/>
          <w:b w:val="0"/>
          <w:snapToGrid/>
          <w:color w:val="000000"/>
          <w:kern w:val="2"/>
          <w:sz w:val="32"/>
          <w:szCs w:val="32"/>
          <w:lang w:val="en-US" w:eastAsia="zh-CN" w:bidi="ar-SA"/>
        </w:rPr>
        <w:t>一、</w:t>
      </w:r>
      <w:bookmarkEnd w:id="8"/>
      <w:bookmarkEnd w:id="9"/>
      <w:bookmarkEnd w:id="10"/>
      <w:bookmarkEnd w:id="11"/>
      <w:bookmarkEnd w:id="12"/>
      <w:bookmarkEnd w:id="13"/>
      <w:bookmarkEnd w:id="14"/>
      <w:bookmarkEnd w:id="15"/>
      <w:bookmarkStart w:id="22" w:name="_Toc152045808"/>
      <w:bookmarkStart w:id="23" w:name="_Toc427002393"/>
      <w:bookmarkStart w:id="24" w:name="_Toc10065"/>
      <w:bookmarkStart w:id="25" w:name="_Toc247527848"/>
      <w:bookmarkStart w:id="26" w:name="_Toc152042597"/>
      <w:bookmarkStart w:id="27" w:name="_Toc247514300"/>
      <w:bookmarkStart w:id="28" w:name="_Toc144974876"/>
      <w:r>
        <w:rPr>
          <w:rFonts w:hint="eastAsia" w:ascii="黑体" w:hAnsi="黑体" w:eastAsia="黑体" w:cs="Times New Roman"/>
          <w:b w:val="0"/>
          <w:snapToGrid/>
          <w:color w:val="000000"/>
          <w:kern w:val="2"/>
          <w:sz w:val="32"/>
          <w:szCs w:val="32"/>
          <w:lang w:val="en-US" w:eastAsia="zh-CN" w:bidi="ar-SA"/>
        </w:rPr>
        <w:t>报名登记表</w:t>
      </w:r>
      <w:bookmarkEnd w:id="16"/>
      <w:bookmarkEnd w:id="21"/>
      <w:bookmarkEnd w:id="22"/>
      <w:bookmarkEnd w:id="23"/>
      <w:bookmarkEnd w:id="24"/>
      <w:bookmarkEnd w:id="25"/>
      <w:bookmarkEnd w:id="26"/>
      <w:bookmarkEnd w:id="27"/>
      <w:bookmarkEnd w:id="28"/>
    </w:p>
    <w:bookmarkEnd w:id="17"/>
    <w:bookmarkEnd w:id="18"/>
    <w:bookmarkEnd w:id="19"/>
    <w:bookmarkEnd w:id="20"/>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30"/>
        <w:gridCol w:w="59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9" w:hRule="atLeast"/>
          <w:jc w:val="center"/>
        </w:trPr>
        <w:tc>
          <w:tcPr>
            <w:tcW w:w="2330" w:type="dxa"/>
            <w:vAlign w:val="center"/>
          </w:tcPr>
          <w:p>
            <w:pPr>
              <w:widowControl/>
              <w:spacing w:before="75" w:after="75" w:line="360" w:lineRule="auto"/>
              <w:jc w:val="center"/>
              <w:rPr>
                <w:rFonts w:ascii="仿宋" w:hAnsi="仿宋" w:eastAsia="仿宋" w:cs="仿宋"/>
                <w:kern w:val="0"/>
                <w:sz w:val="30"/>
                <w:szCs w:val="30"/>
              </w:rPr>
            </w:pPr>
            <w:bookmarkStart w:id="29" w:name="_Toc321933045"/>
            <w:bookmarkStart w:id="30" w:name="_Toc322080001"/>
            <w:bookmarkStart w:id="31" w:name="_Toc3175"/>
            <w:bookmarkStart w:id="32" w:name="_Toc16693"/>
            <w:r>
              <w:rPr>
                <w:rFonts w:hint="eastAsia" w:ascii="仿宋" w:hAnsi="仿宋" w:eastAsia="仿宋" w:cs="仿宋"/>
                <w:kern w:val="0"/>
                <w:sz w:val="30"/>
                <w:szCs w:val="30"/>
              </w:rPr>
              <w:t>项目名称</w:t>
            </w:r>
          </w:p>
        </w:tc>
        <w:tc>
          <w:tcPr>
            <w:tcW w:w="5973" w:type="dxa"/>
            <w:vAlign w:val="center"/>
          </w:tcPr>
          <w:p>
            <w:pPr>
              <w:widowControl/>
              <w:spacing w:before="75" w:after="75" w:line="360" w:lineRule="auto"/>
              <w:jc w:val="center"/>
              <w:rPr>
                <w:rFonts w:ascii="仿宋" w:hAnsi="仿宋" w:eastAsia="仿宋" w:cs="仿宋"/>
                <w:kern w:val="0"/>
                <w:sz w:val="30"/>
                <w:szCs w:val="30"/>
              </w:rPr>
            </w:pPr>
            <w:r>
              <w:rPr>
                <w:rFonts w:ascii="仿宋" w:hAnsi="仿宋" w:eastAsia="仿宋" w:cs="仿宋"/>
                <w:kern w:val="0"/>
                <w:sz w:val="30"/>
                <w:szCs w:val="30"/>
              </w:rPr>
              <w:t>国家传染病智能监测预警前置软件服务器软硬件</w:t>
            </w:r>
            <w:r>
              <w:rPr>
                <w:rFonts w:hint="eastAsia" w:ascii="仿宋" w:hAnsi="仿宋" w:eastAsia="仿宋" w:cs="仿宋"/>
                <w:kern w:val="0"/>
                <w:sz w:val="30"/>
                <w:szCs w:val="30"/>
              </w:rPr>
              <w:t>及国家平台对接服务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6" w:hRule="atLeast"/>
          <w:jc w:val="center"/>
        </w:trPr>
        <w:tc>
          <w:tcPr>
            <w:tcW w:w="2330" w:type="dxa"/>
            <w:vAlign w:val="center"/>
          </w:tcPr>
          <w:p>
            <w:pPr>
              <w:widowControl/>
              <w:spacing w:before="75" w:after="75" w:line="360" w:lineRule="auto"/>
              <w:jc w:val="center"/>
              <w:rPr>
                <w:rFonts w:ascii="仿宋" w:hAnsi="仿宋" w:eastAsia="仿宋" w:cs="仿宋"/>
                <w:kern w:val="0"/>
                <w:sz w:val="30"/>
                <w:szCs w:val="30"/>
              </w:rPr>
            </w:pPr>
            <w:r>
              <w:rPr>
                <w:rFonts w:hint="eastAsia" w:ascii="仿宋" w:hAnsi="仿宋" w:eastAsia="仿宋" w:cs="仿宋"/>
                <w:kern w:val="0"/>
                <w:sz w:val="30"/>
                <w:szCs w:val="30"/>
              </w:rPr>
              <w:t>公司名称</w:t>
            </w:r>
          </w:p>
        </w:tc>
        <w:tc>
          <w:tcPr>
            <w:tcW w:w="5973" w:type="dxa"/>
            <w:vAlign w:val="center"/>
          </w:tcPr>
          <w:p>
            <w:pPr>
              <w:widowControl/>
              <w:spacing w:before="75" w:after="75" w:line="360" w:lineRule="auto"/>
              <w:jc w:val="center"/>
              <w:rPr>
                <w:rFonts w:ascii="仿宋" w:hAnsi="仿宋" w:eastAsia="仿宋" w:cs="仿宋"/>
                <w:kern w:val="0"/>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6" w:hRule="atLeast"/>
          <w:jc w:val="center"/>
        </w:trPr>
        <w:tc>
          <w:tcPr>
            <w:tcW w:w="2330" w:type="dxa"/>
            <w:vAlign w:val="center"/>
          </w:tcPr>
          <w:p>
            <w:pPr>
              <w:widowControl/>
              <w:spacing w:before="75" w:after="75" w:line="360" w:lineRule="auto"/>
              <w:jc w:val="center"/>
              <w:rPr>
                <w:rFonts w:ascii="仿宋" w:hAnsi="仿宋" w:eastAsia="仿宋" w:cs="仿宋"/>
                <w:kern w:val="0"/>
                <w:sz w:val="30"/>
                <w:szCs w:val="30"/>
              </w:rPr>
            </w:pPr>
            <w:r>
              <w:rPr>
                <w:rFonts w:hint="eastAsia" w:ascii="仿宋" w:hAnsi="仿宋" w:eastAsia="仿宋" w:cs="仿宋"/>
                <w:kern w:val="0"/>
                <w:sz w:val="30"/>
                <w:szCs w:val="30"/>
              </w:rPr>
              <w:t>公司地址</w:t>
            </w:r>
          </w:p>
        </w:tc>
        <w:tc>
          <w:tcPr>
            <w:tcW w:w="5973" w:type="dxa"/>
            <w:vAlign w:val="center"/>
          </w:tcPr>
          <w:p>
            <w:pPr>
              <w:widowControl/>
              <w:spacing w:before="75" w:after="75" w:line="360" w:lineRule="auto"/>
              <w:jc w:val="center"/>
              <w:rPr>
                <w:rFonts w:ascii="仿宋" w:hAnsi="仿宋" w:eastAsia="仿宋" w:cs="仿宋"/>
                <w:kern w:val="0"/>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1" w:hRule="atLeast"/>
          <w:jc w:val="center"/>
        </w:trPr>
        <w:tc>
          <w:tcPr>
            <w:tcW w:w="2330" w:type="dxa"/>
            <w:vAlign w:val="center"/>
          </w:tcPr>
          <w:p>
            <w:pPr>
              <w:widowControl/>
              <w:spacing w:before="75" w:after="75" w:line="360" w:lineRule="auto"/>
              <w:jc w:val="center"/>
              <w:rPr>
                <w:rFonts w:ascii="仿宋" w:hAnsi="仿宋" w:eastAsia="仿宋" w:cs="仿宋"/>
                <w:kern w:val="0"/>
                <w:sz w:val="30"/>
                <w:szCs w:val="30"/>
              </w:rPr>
            </w:pPr>
            <w:r>
              <w:rPr>
                <w:rFonts w:hint="eastAsia" w:ascii="仿宋" w:hAnsi="仿宋" w:eastAsia="仿宋" w:cs="仿宋"/>
                <w:kern w:val="0"/>
                <w:sz w:val="30"/>
                <w:szCs w:val="30"/>
              </w:rPr>
              <w:t>联 系 人</w:t>
            </w:r>
          </w:p>
        </w:tc>
        <w:tc>
          <w:tcPr>
            <w:tcW w:w="5973" w:type="dxa"/>
            <w:vAlign w:val="center"/>
          </w:tcPr>
          <w:p>
            <w:pPr>
              <w:widowControl/>
              <w:spacing w:before="75" w:after="75" w:line="360" w:lineRule="auto"/>
              <w:jc w:val="center"/>
              <w:rPr>
                <w:rFonts w:ascii="仿宋" w:hAnsi="仿宋" w:eastAsia="仿宋" w:cs="仿宋"/>
                <w:kern w:val="0"/>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1" w:hRule="atLeast"/>
          <w:jc w:val="center"/>
        </w:trPr>
        <w:tc>
          <w:tcPr>
            <w:tcW w:w="2330" w:type="dxa"/>
            <w:vAlign w:val="center"/>
          </w:tcPr>
          <w:p>
            <w:pPr>
              <w:widowControl/>
              <w:spacing w:before="75" w:after="75" w:line="360" w:lineRule="auto"/>
              <w:jc w:val="center"/>
              <w:rPr>
                <w:rFonts w:ascii="仿宋" w:hAnsi="仿宋" w:eastAsia="仿宋" w:cs="仿宋"/>
                <w:kern w:val="0"/>
                <w:sz w:val="30"/>
                <w:szCs w:val="30"/>
              </w:rPr>
            </w:pPr>
            <w:r>
              <w:rPr>
                <w:rFonts w:hint="eastAsia" w:ascii="仿宋" w:hAnsi="仿宋" w:eastAsia="仿宋" w:cs="仿宋"/>
                <w:kern w:val="0"/>
                <w:sz w:val="30"/>
                <w:szCs w:val="30"/>
              </w:rPr>
              <w:t>手    机</w:t>
            </w:r>
          </w:p>
        </w:tc>
        <w:tc>
          <w:tcPr>
            <w:tcW w:w="5973" w:type="dxa"/>
            <w:vAlign w:val="center"/>
          </w:tcPr>
          <w:p>
            <w:pPr>
              <w:widowControl/>
              <w:spacing w:before="75" w:after="75" w:line="360" w:lineRule="auto"/>
              <w:jc w:val="center"/>
              <w:rPr>
                <w:rFonts w:ascii="仿宋" w:hAnsi="仿宋" w:eastAsia="仿宋" w:cs="仿宋"/>
                <w:kern w:val="0"/>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9" w:hRule="atLeast"/>
          <w:jc w:val="center"/>
        </w:trPr>
        <w:tc>
          <w:tcPr>
            <w:tcW w:w="2330" w:type="dxa"/>
            <w:vAlign w:val="center"/>
          </w:tcPr>
          <w:p>
            <w:pPr>
              <w:widowControl/>
              <w:spacing w:before="75" w:after="75" w:line="360" w:lineRule="auto"/>
              <w:jc w:val="center"/>
              <w:rPr>
                <w:rFonts w:ascii="仿宋" w:hAnsi="仿宋" w:eastAsia="仿宋" w:cs="仿宋"/>
                <w:sz w:val="30"/>
                <w:szCs w:val="30"/>
              </w:rPr>
            </w:pPr>
            <w:r>
              <w:rPr>
                <w:rFonts w:hint="eastAsia" w:ascii="仿宋" w:hAnsi="仿宋" w:eastAsia="仿宋" w:cs="仿宋"/>
                <w:sz w:val="30"/>
                <w:szCs w:val="30"/>
              </w:rPr>
              <w:t>邮    箱</w:t>
            </w:r>
          </w:p>
          <w:p>
            <w:pPr>
              <w:pStyle w:val="13"/>
              <w:jc w:val="both"/>
            </w:pPr>
            <w:r>
              <w:rPr>
                <w:rFonts w:hint="eastAsia" w:ascii="仿宋" w:hAnsi="仿宋" w:eastAsia="仿宋" w:cs="仿宋"/>
              </w:rPr>
              <w:t>（与报名邮箱一致）</w:t>
            </w:r>
          </w:p>
        </w:tc>
        <w:tc>
          <w:tcPr>
            <w:tcW w:w="5973" w:type="dxa"/>
            <w:vAlign w:val="center"/>
          </w:tcPr>
          <w:p>
            <w:pPr>
              <w:widowControl/>
              <w:spacing w:before="75" w:after="75" w:line="360" w:lineRule="auto"/>
              <w:jc w:val="center"/>
              <w:rPr>
                <w:rFonts w:ascii="仿宋" w:hAnsi="仿宋" w:eastAsia="仿宋" w:cs="仿宋"/>
                <w:kern w:val="0"/>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9" w:hRule="atLeast"/>
          <w:jc w:val="center"/>
        </w:trPr>
        <w:tc>
          <w:tcPr>
            <w:tcW w:w="2330" w:type="dxa"/>
            <w:vAlign w:val="center"/>
          </w:tcPr>
          <w:p>
            <w:pPr>
              <w:widowControl/>
              <w:spacing w:before="75" w:after="75" w:line="360" w:lineRule="auto"/>
              <w:jc w:val="center"/>
              <w:rPr>
                <w:rFonts w:ascii="仿宋" w:hAnsi="仿宋" w:eastAsia="仿宋" w:cs="仿宋"/>
                <w:kern w:val="0"/>
                <w:sz w:val="30"/>
                <w:szCs w:val="30"/>
              </w:rPr>
            </w:pPr>
            <w:r>
              <w:rPr>
                <w:rFonts w:hint="eastAsia" w:ascii="仿宋" w:hAnsi="仿宋" w:eastAsia="仿宋" w:cs="仿宋"/>
                <w:kern w:val="0"/>
                <w:sz w:val="30"/>
                <w:szCs w:val="30"/>
              </w:rPr>
              <w:t>填表日期</w:t>
            </w:r>
          </w:p>
        </w:tc>
        <w:tc>
          <w:tcPr>
            <w:tcW w:w="5973" w:type="dxa"/>
            <w:vAlign w:val="center"/>
          </w:tcPr>
          <w:p>
            <w:pPr>
              <w:widowControl/>
              <w:spacing w:before="75" w:after="75" w:line="360" w:lineRule="auto"/>
              <w:jc w:val="center"/>
              <w:rPr>
                <w:rFonts w:ascii="仿宋" w:hAnsi="仿宋" w:eastAsia="仿宋" w:cs="仿宋"/>
                <w:kern w:val="0"/>
                <w:sz w:val="30"/>
                <w:szCs w:val="30"/>
              </w:rPr>
            </w:pPr>
            <w:r>
              <w:rPr>
                <w:rFonts w:hint="eastAsia" w:ascii="仿宋" w:hAnsi="仿宋" w:eastAsia="仿宋" w:cs="仿宋"/>
                <w:kern w:val="0"/>
                <w:sz w:val="30"/>
                <w:szCs w:val="30"/>
              </w:rPr>
              <w:t xml:space="preserve">    年  月  日</w:t>
            </w:r>
          </w:p>
        </w:tc>
      </w:tr>
    </w:tbl>
    <w:p>
      <w:pPr>
        <w:spacing w:beforeLines="100" w:afterLines="50"/>
        <w:textAlignment w:val="baseline"/>
        <w:rPr>
          <w:rFonts w:ascii="宋体" w:hAnsi="宋体" w:cs="宋体"/>
          <w:b/>
          <w:sz w:val="30"/>
          <w:szCs w:val="30"/>
        </w:rPr>
      </w:pPr>
    </w:p>
    <w:p>
      <w:pPr>
        <w:spacing w:beforeLines="100" w:afterLines="50"/>
        <w:jc w:val="center"/>
        <w:textAlignment w:val="baseline"/>
        <w:rPr>
          <w:rFonts w:ascii="宋体" w:hAnsi="宋体" w:cs="宋体"/>
          <w:b/>
          <w:sz w:val="30"/>
          <w:szCs w:val="30"/>
        </w:rPr>
      </w:pPr>
    </w:p>
    <w:p>
      <w:pPr>
        <w:pStyle w:val="16"/>
        <w:ind w:firstLine="602"/>
        <w:rPr>
          <w:rFonts w:hAnsi="宋体" w:cs="宋体"/>
          <w:b/>
          <w:sz w:val="30"/>
          <w:szCs w:val="30"/>
        </w:rPr>
      </w:pPr>
    </w:p>
    <w:p>
      <w:pPr>
        <w:rPr>
          <w:rFonts w:ascii="宋体" w:hAnsi="宋体" w:cs="宋体"/>
          <w:b/>
          <w:sz w:val="30"/>
          <w:szCs w:val="30"/>
        </w:rPr>
      </w:pPr>
    </w:p>
    <w:p>
      <w:pPr>
        <w:pStyle w:val="2"/>
        <w:rPr>
          <w:rFonts w:hint="eastAsia" w:ascii="黑体" w:hAnsi="黑体" w:eastAsia="黑体" w:cs="Times New Roman"/>
          <w:b w:val="0"/>
          <w:snapToGrid/>
          <w:color w:val="000000"/>
          <w:kern w:val="2"/>
          <w:sz w:val="32"/>
          <w:szCs w:val="32"/>
          <w:lang w:val="en-US" w:eastAsia="zh-CN" w:bidi="ar-SA"/>
        </w:rPr>
      </w:pPr>
      <w:bookmarkStart w:id="33" w:name="_Toc5838"/>
      <w:bookmarkStart w:id="34" w:name="_Toc165462540"/>
      <w:r>
        <w:rPr>
          <w:rFonts w:hint="eastAsia" w:ascii="黑体" w:hAnsi="黑体" w:eastAsia="黑体" w:cs="Times New Roman"/>
          <w:b w:val="0"/>
          <w:snapToGrid/>
          <w:color w:val="000000"/>
          <w:kern w:val="2"/>
          <w:sz w:val="32"/>
          <w:szCs w:val="32"/>
          <w:lang w:val="en-US" w:eastAsia="zh-CN" w:bidi="ar-SA"/>
        </w:rPr>
        <w:t>二、</w:t>
      </w:r>
      <w:bookmarkEnd w:id="29"/>
      <w:bookmarkEnd w:id="30"/>
      <w:bookmarkEnd w:id="31"/>
      <w:bookmarkEnd w:id="32"/>
      <w:bookmarkEnd w:id="33"/>
      <w:r>
        <w:rPr>
          <w:rFonts w:hint="eastAsia" w:ascii="黑体" w:hAnsi="黑体" w:eastAsia="黑体" w:cs="Times New Roman"/>
          <w:b w:val="0"/>
          <w:snapToGrid/>
          <w:color w:val="000000"/>
          <w:kern w:val="2"/>
          <w:sz w:val="32"/>
          <w:szCs w:val="32"/>
          <w:lang w:val="en-US" w:eastAsia="zh-CN" w:bidi="ar-SA"/>
        </w:rPr>
        <w:t>营业执照副本</w:t>
      </w:r>
      <w:bookmarkEnd w:id="34"/>
    </w:p>
    <w:p>
      <w:pPr>
        <w:pStyle w:val="2"/>
        <w:rPr>
          <w:rFonts w:ascii="宋体" w:hAnsi="宋体" w:cs="宋体"/>
        </w:rPr>
      </w:pPr>
      <w:bookmarkStart w:id="35" w:name="_Toc6656"/>
    </w:p>
    <w:p>
      <w:pPr>
        <w:pStyle w:val="2"/>
        <w:rPr>
          <w:rFonts w:ascii="宋体" w:hAnsi="宋体" w:cs="宋体"/>
        </w:rPr>
      </w:pPr>
    </w:p>
    <w:p>
      <w:pPr>
        <w:pStyle w:val="2"/>
        <w:rPr>
          <w:rFonts w:ascii="宋体" w:hAnsi="宋体" w:cs="宋体"/>
        </w:rPr>
      </w:pPr>
    </w:p>
    <w:p>
      <w:pPr>
        <w:pStyle w:val="2"/>
        <w:rPr>
          <w:rFonts w:ascii="宋体" w:hAnsi="宋体" w:cs="宋体"/>
        </w:rPr>
      </w:pPr>
    </w:p>
    <w:p>
      <w:pPr>
        <w:pStyle w:val="2"/>
        <w:rPr>
          <w:rFonts w:ascii="宋体" w:hAnsi="宋体" w:cs="宋体"/>
        </w:rPr>
      </w:pPr>
    </w:p>
    <w:p>
      <w:pPr>
        <w:pStyle w:val="2"/>
        <w:rPr>
          <w:rFonts w:ascii="宋体" w:hAnsi="宋体" w:cs="宋体"/>
        </w:rPr>
      </w:pPr>
    </w:p>
    <w:p>
      <w:pPr>
        <w:pStyle w:val="2"/>
        <w:rPr>
          <w:rFonts w:ascii="宋体" w:hAnsi="宋体" w:cs="宋体"/>
        </w:rPr>
      </w:pPr>
    </w:p>
    <w:p>
      <w:pPr>
        <w:pStyle w:val="2"/>
        <w:rPr>
          <w:rFonts w:ascii="宋体" w:hAnsi="宋体" w:cs="宋体"/>
        </w:rPr>
      </w:pPr>
    </w:p>
    <w:p>
      <w:pPr>
        <w:pStyle w:val="2"/>
        <w:rPr>
          <w:rFonts w:ascii="宋体" w:hAnsi="宋体" w:cs="宋体"/>
        </w:rPr>
      </w:pPr>
    </w:p>
    <w:p>
      <w:pPr>
        <w:pStyle w:val="2"/>
        <w:rPr>
          <w:rFonts w:ascii="宋体" w:hAnsi="宋体" w:cs="宋体"/>
        </w:rPr>
      </w:pPr>
    </w:p>
    <w:p>
      <w:pPr>
        <w:pStyle w:val="2"/>
        <w:rPr>
          <w:rFonts w:ascii="宋体" w:hAnsi="宋体" w:cs="宋体"/>
        </w:rPr>
      </w:pPr>
    </w:p>
    <w:p>
      <w:pPr>
        <w:pStyle w:val="2"/>
        <w:rPr>
          <w:rFonts w:ascii="宋体" w:hAnsi="宋体" w:cs="宋体"/>
        </w:rPr>
      </w:pPr>
    </w:p>
    <w:bookmarkEnd w:id="35"/>
    <w:p>
      <w:pPr>
        <w:pStyle w:val="2"/>
        <w:rPr>
          <w:rFonts w:hint="eastAsia" w:ascii="黑体" w:hAnsi="黑体" w:eastAsia="黑体" w:cs="Times New Roman"/>
          <w:b w:val="0"/>
          <w:snapToGrid/>
          <w:color w:val="000000"/>
          <w:kern w:val="2"/>
          <w:sz w:val="32"/>
          <w:szCs w:val="32"/>
          <w:lang w:val="en-US" w:eastAsia="zh-CN" w:bidi="ar-SA"/>
        </w:rPr>
      </w:pPr>
      <w:bookmarkStart w:id="36" w:name="_Toc165462541"/>
      <w:r>
        <w:rPr>
          <w:rFonts w:hint="eastAsia" w:ascii="黑体" w:hAnsi="黑体" w:eastAsia="黑体" w:cs="Times New Roman"/>
          <w:b w:val="0"/>
          <w:snapToGrid/>
          <w:color w:val="000000"/>
          <w:kern w:val="2"/>
          <w:sz w:val="32"/>
          <w:szCs w:val="32"/>
          <w:lang w:val="en-US" w:eastAsia="zh-CN" w:bidi="ar-SA"/>
        </w:rPr>
        <w:t>三、法定代表人授权书</w:t>
      </w:r>
      <w:bookmarkEnd w:id="36"/>
    </w:p>
    <w:p>
      <w:pPr>
        <w:spacing w:line="500" w:lineRule="exact"/>
        <w:rPr>
          <w:rFonts w:ascii="宋体" w:hAnsi="宋体" w:cs="宋体"/>
          <w:sz w:val="24"/>
          <w:szCs w:val="24"/>
        </w:rPr>
      </w:pPr>
    </w:p>
    <w:p>
      <w:pPr>
        <w:pStyle w:val="13"/>
        <w:rPr>
          <w:rFonts w:hAnsi="宋体"/>
        </w:rPr>
      </w:pPr>
    </w:p>
    <w:p>
      <w:pPr>
        <w:pStyle w:val="13"/>
        <w:rPr>
          <w:rFonts w:hAnsi="宋体"/>
        </w:rPr>
      </w:pPr>
    </w:p>
    <w:p>
      <w:pPr>
        <w:pStyle w:val="13"/>
        <w:rPr>
          <w:rFonts w:hAnsi="宋体"/>
        </w:rPr>
      </w:pPr>
    </w:p>
    <w:p>
      <w:pPr>
        <w:pStyle w:val="13"/>
        <w:rPr>
          <w:rFonts w:hAnsi="宋体"/>
        </w:rPr>
      </w:pPr>
    </w:p>
    <w:p>
      <w:pPr>
        <w:pStyle w:val="13"/>
        <w:rPr>
          <w:rFonts w:hAnsi="宋体"/>
        </w:rPr>
      </w:pPr>
    </w:p>
    <w:p>
      <w:pPr>
        <w:pStyle w:val="13"/>
        <w:rPr>
          <w:rFonts w:hAnsi="宋体"/>
        </w:rPr>
      </w:pPr>
    </w:p>
    <w:p>
      <w:pPr>
        <w:pStyle w:val="13"/>
        <w:rPr>
          <w:rFonts w:hAnsi="宋体"/>
        </w:rPr>
      </w:pPr>
    </w:p>
    <w:p>
      <w:pPr>
        <w:pStyle w:val="13"/>
        <w:rPr>
          <w:rFonts w:hAnsi="宋体"/>
        </w:rPr>
      </w:pPr>
    </w:p>
    <w:p>
      <w:pPr>
        <w:pStyle w:val="13"/>
        <w:rPr>
          <w:rFonts w:hAnsi="宋体"/>
        </w:rPr>
      </w:pPr>
    </w:p>
    <w:p>
      <w:pPr>
        <w:pStyle w:val="13"/>
        <w:rPr>
          <w:rFonts w:hAnsi="宋体"/>
        </w:rPr>
      </w:pPr>
    </w:p>
    <w:p>
      <w:pPr>
        <w:pStyle w:val="13"/>
        <w:rPr>
          <w:rFonts w:hAnsi="宋体"/>
        </w:rPr>
      </w:pPr>
    </w:p>
    <w:p>
      <w:pPr>
        <w:pStyle w:val="13"/>
        <w:rPr>
          <w:rFonts w:hAnsi="宋体"/>
        </w:rPr>
      </w:pPr>
    </w:p>
    <w:p>
      <w:pPr>
        <w:pStyle w:val="13"/>
        <w:rPr>
          <w:rFonts w:hAnsi="宋体"/>
        </w:rPr>
      </w:pPr>
    </w:p>
    <w:p>
      <w:pPr>
        <w:pStyle w:val="13"/>
        <w:rPr>
          <w:rFonts w:hAnsi="宋体"/>
        </w:rPr>
      </w:pPr>
    </w:p>
    <w:p>
      <w:pPr>
        <w:pStyle w:val="13"/>
        <w:rPr>
          <w:rFonts w:hAnsi="宋体"/>
        </w:rPr>
      </w:pPr>
    </w:p>
    <w:p>
      <w:pPr>
        <w:pStyle w:val="13"/>
        <w:rPr>
          <w:rFonts w:hAnsi="宋体"/>
        </w:rPr>
      </w:pPr>
    </w:p>
    <w:p>
      <w:pPr>
        <w:pStyle w:val="13"/>
        <w:rPr>
          <w:rFonts w:hAnsi="宋体"/>
        </w:rPr>
      </w:pPr>
    </w:p>
    <w:p>
      <w:pPr>
        <w:pStyle w:val="13"/>
        <w:rPr>
          <w:rFonts w:hAnsi="宋体"/>
        </w:rPr>
      </w:pPr>
    </w:p>
    <w:p>
      <w:pPr>
        <w:pStyle w:val="13"/>
        <w:rPr>
          <w:rFonts w:hAnsi="宋体"/>
        </w:rPr>
      </w:pPr>
    </w:p>
    <w:p>
      <w:pPr>
        <w:pStyle w:val="13"/>
        <w:rPr>
          <w:rFonts w:hAnsi="宋体"/>
        </w:rPr>
      </w:pPr>
    </w:p>
    <w:p>
      <w:pPr>
        <w:pStyle w:val="13"/>
        <w:rPr>
          <w:rFonts w:hAnsi="宋体"/>
        </w:rPr>
      </w:pPr>
    </w:p>
    <w:p>
      <w:pPr>
        <w:pStyle w:val="13"/>
        <w:rPr>
          <w:rFonts w:hAnsi="宋体"/>
        </w:rPr>
      </w:pPr>
    </w:p>
    <w:p>
      <w:pPr>
        <w:pStyle w:val="13"/>
        <w:rPr>
          <w:rFonts w:hAnsi="宋体"/>
        </w:rPr>
      </w:pPr>
    </w:p>
    <w:p>
      <w:pPr>
        <w:pStyle w:val="13"/>
        <w:rPr>
          <w:rFonts w:hAnsi="宋体"/>
        </w:rPr>
      </w:pPr>
    </w:p>
    <w:p>
      <w:pPr>
        <w:pStyle w:val="13"/>
        <w:rPr>
          <w:rFonts w:hAnsi="宋体"/>
        </w:rPr>
      </w:pPr>
    </w:p>
    <w:p>
      <w:pPr>
        <w:pStyle w:val="13"/>
        <w:rPr>
          <w:rFonts w:hAnsi="宋体"/>
        </w:rPr>
      </w:pPr>
    </w:p>
    <w:p>
      <w:pPr>
        <w:pStyle w:val="13"/>
        <w:rPr>
          <w:rFonts w:hAnsi="宋体"/>
        </w:rPr>
      </w:pPr>
    </w:p>
    <w:p>
      <w:pPr>
        <w:pStyle w:val="13"/>
        <w:rPr>
          <w:rFonts w:hAnsi="宋体"/>
        </w:rPr>
      </w:pPr>
    </w:p>
    <w:p>
      <w:pPr>
        <w:pStyle w:val="13"/>
        <w:rPr>
          <w:rFonts w:hAnsi="宋体"/>
        </w:rPr>
      </w:pPr>
    </w:p>
    <w:p>
      <w:pPr>
        <w:pStyle w:val="13"/>
        <w:rPr>
          <w:rFonts w:hAnsi="宋体"/>
        </w:rPr>
      </w:pPr>
    </w:p>
    <w:p>
      <w:pPr>
        <w:pStyle w:val="13"/>
        <w:rPr>
          <w:rFonts w:hAnsi="宋体"/>
        </w:rPr>
      </w:pPr>
    </w:p>
    <w:p>
      <w:pPr>
        <w:pStyle w:val="13"/>
        <w:rPr>
          <w:rFonts w:hAnsi="宋体"/>
        </w:rPr>
      </w:pPr>
    </w:p>
    <w:p>
      <w:pPr>
        <w:pStyle w:val="13"/>
        <w:rPr>
          <w:rFonts w:hAnsi="宋体"/>
        </w:rPr>
      </w:pPr>
    </w:p>
    <w:p>
      <w:pPr>
        <w:pStyle w:val="13"/>
        <w:rPr>
          <w:rFonts w:hAnsi="宋体"/>
        </w:rPr>
      </w:pPr>
    </w:p>
    <w:p>
      <w:pPr>
        <w:pStyle w:val="2"/>
        <w:rPr>
          <w:rFonts w:hint="eastAsia" w:ascii="黑体" w:hAnsi="黑体" w:eastAsia="黑体" w:cs="Times New Roman"/>
          <w:b w:val="0"/>
          <w:snapToGrid/>
          <w:color w:val="000000"/>
          <w:kern w:val="2"/>
          <w:sz w:val="32"/>
          <w:szCs w:val="32"/>
          <w:lang w:val="en-US" w:eastAsia="zh-CN" w:bidi="ar-SA"/>
        </w:rPr>
      </w:pPr>
      <w:bookmarkStart w:id="37" w:name="_Toc24611"/>
      <w:bookmarkStart w:id="38" w:name="_Toc165462542"/>
      <w:r>
        <w:rPr>
          <w:rFonts w:hint="eastAsia" w:ascii="黑体" w:hAnsi="黑体" w:eastAsia="黑体" w:cs="Times New Roman"/>
          <w:b w:val="0"/>
          <w:snapToGrid/>
          <w:color w:val="000000"/>
          <w:kern w:val="2"/>
          <w:sz w:val="32"/>
          <w:szCs w:val="32"/>
          <w:lang w:val="en-US" w:eastAsia="zh-CN" w:bidi="ar-SA"/>
        </w:rPr>
        <w:t>四、</w:t>
      </w:r>
      <w:bookmarkEnd w:id="37"/>
      <w:r>
        <w:rPr>
          <w:rFonts w:hint="eastAsia" w:ascii="黑体" w:hAnsi="黑体" w:eastAsia="黑体" w:cs="Times New Roman"/>
          <w:b w:val="0"/>
          <w:snapToGrid/>
          <w:color w:val="000000"/>
          <w:kern w:val="2"/>
          <w:sz w:val="32"/>
          <w:szCs w:val="32"/>
          <w:lang w:val="en-US" w:eastAsia="zh-CN" w:bidi="ar-SA"/>
        </w:rPr>
        <w:t>法人及被授权人身份证</w:t>
      </w:r>
      <w:bookmarkEnd w:id="38"/>
    </w:p>
    <w:p>
      <w:pPr>
        <w:adjustRightInd w:val="0"/>
        <w:snapToGrid w:val="0"/>
        <w:spacing w:line="440" w:lineRule="exact"/>
        <w:textAlignment w:val="baseline"/>
        <w:rPr>
          <w:rFonts w:ascii="宋体" w:hAnsi="宋体" w:cs="宋体"/>
          <w:sz w:val="24"/>
        </w:rPr>
      </w:pPr>
    </w:p>
    <w:p>
      <w:pPr>
        <w:adjustRightInd w:val="0"/>
        <w:snapToGrid w:val="0"/>
        <w:spacing w:line="440" w:lineRule="exact"/>
        <w:textAlignment w:val="baseline"/>
        <w:rPr>
          <w:rFonts w:ascii="宋体" w:hAnsi="宋体" w:cs="宋体"/>
          <w:sz w:val="24"/>
        </w:rPr>
      </w:pPr>
    </w:p>
    <w:p>
      <w:pPr>
        <w:adjustRightInd w:val="0"/>
        <w:snapToGrid w:val="0"/>
        <w:spacing w:line="440" w:lineRule="exact"/>
        <w:textAlignment w:val="baseline"/>
        <w:rPr>
          <w:rFonts w:ascii="宋体" w:hAnsi="宋体" w:cs="宋体"/>
          <w:sz w:val="24"/>
        </w:rPr>
      </w:pPr>
    </w:p>
    <w:p>
      <w:pPr>
        <w:adjustRightInd w:val="0"/>
        <w:snapToGrid w:val="0"/>
        <w:spacing w:line="440" w:lineRule="exact"/>
        <w:textAlignment w:val="baseline"/>
        <w:rPr>
          <w:rFonts w:ascii="宋体" w:hAnsi="宋体" w:cs="宋体"/>
          <w:sz w:val="24"/>
        </w:rPr>
      </w:pPr>
    </w:p>
    <w:p>
      <w:pPr>
        <w:adjustRightInd w:val="0"/>
        <w:snapToGrid w:val="0"/>
        <w:spacing w:line="440" w:lineRule="exact"/>
        <w:textAlignment w:val="baseline"/>
        <w:rPr>
          <w:rFonts w:ascii="宋体" w:hAnsi="宋体" w:cs="宋体"/>
          <w:sz w:val="24"/>
        </w:rPr>
      </w:pPr>
    </w:p>
    <w:p>
      <w:pPr>
        <w:adjustRightInd w:val="0"/>
        <w:snapToGrid w:val="0"/>
        <w:spacing w:line="440" w:lineRule="exact"/>
        <w:textAlignment w:val="baseline"/>
        <w:rPr>
          <w:rFonts w:ascii="宋体" w:hAnsi="宋体" w:cs="宋体"/>
          <w:sz w:val="24"/>
        </w:rPr>
      </w:pPr>
    </w:p>
    <w:p>
      <w:pPr>
        <w:adjustRightInd w:val="0"/>
        <w:snapToGrid w:val="0"/>
        <w:spacing w:line="440" w:lineRule="exact"/>
        <w:textAlignment w:val="baseline"/>
        <w:rPr>
          <w:rFonts w:ascii="宋体" w:hAnsi="宋体" w:cs="宋体"/>
          <w:sz w:val="24"/>
        </w:rPr>
      </w:pPr>
    </w:p>
    <w:p>
      <w:pPr>
        <w:adjustRightInd w:val="0"/>
        <w:snapToGrid w:val="0"/>
        <w:spacing w:line="440" w:lineRule="exact"/>
        <w:textAlignment w:val="baseline"/>
        <w:rPr>
          <w:rFonts w:ascii="宋体" w:hAnsi="宋体" w:cs="宋体"/>
          <w:sz w:val="24"/>
        </w:rPr>
      </w:pPr>
    </w:p>
    <w:p>
      <w:pPr>
        <w:adjustRightInd w:val="0"/>
        <w:snapToGrid w:val="0"/>
        <w:spacing w:line="440" w:lineRule="exact"/>
        <w:textAlignment w:val="baseline"/>
        <w:rPr>
          <w:rFonts w:ascii="宋体" w:hAnsi="宋体" w:cs="宋体"/>
          <w:sz w:val="24"/>
        </w:rPr>
      </w:pPr>
    </w:p>
    <w:p>
      <w:pPr>
        <w:adjustRightInd w:val="0"/>
        <w:snapToGrid w:val="0"/>
        <w:spacing w:line="440" w:lineRule="exact"/>
        <w:textAlignment w:val="baseline"/>
        <w:rPr>
          <w:rFonts w:ascii="宋体" w:hAnsi="宋体" w:cs="宋体"/>
          <w:sz w:val="24"/>
        </w:rPr>
      </w:pPr>
    </w:p>
    <w:p>
      <w:pPr>
        <w:adjustRightInd w:val="0"/>
        <w:snapToGrid w:val="0"/>
        <w:spacing w:line="440" w:lineRule="exact"/>
        <w:textAlignment w:val="baseline"/>
        <w:rPr>
          <w:rFonts w:ascii="宋体" w:hAnsi="宋体" w:cs="宋体"/>
          <w:sz w:val="24"/>
        </w:rPr>
      </w:pPr>
    </w:p>
    <w:p>
      <w:pPr>
        <w:adjustRightInd w:val="0"/>
        <w:snapToGrid w:val="0"/>
        <w:spacing w:line="440" w:lineRule="exact"/>
        <w:textAlignment w:val="baseline"/>
        <w:rPr>
          <w:rFonts w:ascii="宋体" w:hAnsi="宋体" w:cs="宋体"/>
          <w:sz w:val="24"/>
        </w:rPr>
      </w:pPr>
    </w:p>
    <w:p>
      <w:pPr>
        <w:adjustRightInd w:val="0"/>
        <w:snapToGrid w:val="0"/>
        <w:spacing w:line="440" w:lineRule="exact"/>
        <w:textAlignment w:val="baseline"/>
        <w:rPr>
          <w:rFonts w:ascii="宋体" w:hAnsi="宋体" w:cs="宋体"/>
          <w:sz w:val="24"/>
        </w:rPr>
      </w:pPr>
    </w:p>
    <w:p>
      <w:pPr>
        <w:adjustRightInd w:val="0"/>
        <w:snapToGrid w:val="0"/>
        <w:spacing w:line="440" w:lineRule="exact"/>
        <w:textAlignment w:val="baseline"/>
        <w:rPr>
          <w:rFonts w:ascii="宋体" w:hAnsi="宋体" w:cs="宋体"/>
          <w:sz w:val="24"/>
        </w:rPr>
      </w:pPr>
    </w:p>
    <w:p>
      <w:pPr>
        <w:adjustRightInd w:val="0"/>
        <w:snapToGrid w:val="0"/>
        <w:spacing w:line="440" w:lineRule="exact"/>
        <w:textAlignment w:val="baseline"/>
        <w:rPr>
          <w:rFonts w:ascii="宋体" w:hAnsi="宋体" w:cs="宋体"/>
          <w:sz w:val="24"/>
        </w:rPr>
      </w:pPr>
    </w:p>
    <w:p>
      <w:pPr>
        <w:adjustRightInd w:val="0"/>
        <w:snapToGrid w:val="0"/>
        <w:spacing w:line="440" w:lineRule="exact"/>
        <w:textAlignment w:val="baseline"/>
        <w:rPr>
          <w:rFonts w:ascii="宋体" w:hAnsi="宋体" w:cs="宋体"/>
          <w:sz w:val="24"/>
        </w:rPr>
      </w:pPr>
    </w:p>
    <w:p>
      <w:pPr>
        <w:adjustRightInd w:val="0"/>
        <w:snapToGrid w:val="0"/>
        <w:spacing w:line="440" w:lineRule="exact"/>
        <w:textAlignment w:val="baseline"/>
        <w:rPr>
          <w:rFonts w:ascii="宋体" w:hAnsi="宋体" w:cs="宋体"/>
          <w:sz w:val="24"/>
        </w:rPr>
      </w:pPr>
    </w:p>
    <w:p>
      <w:pPr>
        <w:adjustRightInd w:val="0"/>
        <w:snapToGrid w:val="0"/>
        <w:spacing w:line="440" w:lineRule="exact"/>
        <w:textAlignment w:val="baseline"/>
        <w:rPr>
          <w:rFonts w:ascii="宋体" w:hAnsi="宋体" w:cs="宋体"/>
          <w:sz w:val="24"/>
        </w:rPr>
      </w:pPr>
    </w:p>
    <w:p>
      <w:pPr>
        <w:adjustRightInd w:val="0"/>
        <w:snapToGrid w:val="0"/>
        <w:spacing w:line="440" w:lineRule="exact"/>
        <w:textAlignment w:val="baseline"/>
        <w:rPr>
          <w:rFonts w:ascii="宋体" w:hAnsi="宋体" w:cs="宋体"/>
          <w:sz w:val="24"/>
        </w:rPr>
      </w:pPr>
    </w:p>
    <w:p>
      <w:pPr>
        <w:adjustRightInd w:val="0"/>
        <w:snapToGrid w:val="0"/>
        <w:spacing w:line="440" w:lineRule="exact"/>
        <w:textAlignment w:val="baseline"/>
        <w:rPr>
          <w:rFonts w:ascii="宋体" w:hAnsi="宋体" w:cs="宋体"/>
          <w:sz w:val="24"/>
        </w:rPr>
      </w:pPr>
    </w:p>
    <w:p>
      <w:pPr>
        <w:adjustRightInd w:val="0"/>
        <w:snapToGrid w:val="0"/>
        <w:spacing w:line="440" w:lineRule="exact"/>
        <w:textAlignment w:val="baseline"/>
        <w:rPr>
          <w:rFonts w:ascii="宋体" w:hAnsi="宋体" w:cs="宋体"/>
          <w:sz w:val="24"/>
        </w:rPr>
      </w:pPr>
    </w:p>
    <w:p>
      <w:pPr>
        <w:adjustRightInd w:val="0"/>
        <w:snapToGrid w:val="0"/>
        <w:spacing w:line="440" w:lineRule="exact"/>
        <w:textAlignment w:val="baseline"/>
        <w:rPr>
          <w:rFonts w:ascii="宋体" w:hAnsi="宋体" w:cs="宋体"/>
          <w:sz w:val="24"/>
        </w:rPr>
      </w:pPr>
    </w:p>
    <w:p>
      <w:pPr>
        <w:adjustRightInd w:val="0"/>
        <w:snapToGrid w:val="0"/>
        <w:spacing w:line="440" w:lineRule="exact"/>
        <w:textAlignment w:val="baseline"/>
        <w:rPr>
          <w:rFonts w:ascii="宋体" w:hAnsi="宋体" w:cs="宋体"/>
          <w:sz w:val="24"/>
        </w:rPr>
      </w:pPr>
    </w:p>
    <w:p>
      <w:pPr>
        <w:adjustRightInd w:val="0"/>
        <w:snapToGrid w:val="0"/>
        <w:spacing w:line="440" w:lineRule="exact"/>
        <w:textAlignment w:val="baseline"/>
        <w:rPr>
          <w:rFonts w:ascii="宋体" w:hAnsi="宋体" w:cs="宋体"/>
          <w:sz w:val="24"/>
        </w:rPr>
      </w:pPr>
    </w:p>
    <w:p>
      <w:pPr>
        <w:adjustRightInd w:val="0"/>
        <w:snapToGrid w:val="0"/>
        <w:spacing w:line="440" w:lineRule="exact"/>
        <w:textAlignment w:val="baseline"/>
        <w:rPr>
          <w:rFonts w:ascii="宋体" w:hAnsi="宋体" w:cs="宋体"/>
          <w:sz w:val="24"/>
        </w:rPr>
      </w:pPr>
    </w:p>
    <w:p>
      <w:pPr>
        <w:adjustRightInd w:val="0"/>
        <w:snapToGrid w:val="0"/>
        <w:spacing w:line="440" w:lineRule="exact"/>
        <w:textAlignment w:val="baseline"/>
        <w:rPr>
          <w:rFonts w:ascii="宋体" w:hAnsi="宋体" w:cs="宋体"/>
          <w:sz w:val="24"/>
        </w:rPr>
      </w:pPr>
    </w:p>
    <w:p>
      <w:pPr>
        <w:adjustRightInd w:val="0"/>
        <w:snapToGrid w:val="0"/>
        <w:spacing w:line="440" w:lineRule="exact"/>
        <w:textAlignment w:val="baseline"/>
        <w:rPr>
          <w:rFonts w:ascii="宋体" w:hAnsi="宋体" w:cs="宋体"/>
          <w:sz w:val="24"/>
        </w:rPr>
      </w:pPr>
    </w:p>
    <w:p>
      <w:pPr>
        <w:pStyle w:val="16"/>
        <w:ind w:firstLine="0" w:firstLineChars="0"/>
        <w:rPr>
          <w:rFonts w:hAnsi="宋体" w:cs="宋体"/>
          <w:sz w:val="30"/>
          <w:szCs w:val="30"/>
        </w:rPr>
      </w:pPr>
    </w:p>
    <w:p>
      <w:pPr>
        <w:rPr>
          <w:rFonts w:ascii="宋体" w:hAnsi="宋体" w:cs="宋体"/>
        </w:rPr>
      </w:pPr>
    </w:p>
    <w:p>
      <w:pPr>
        <w:pStyle w:val="2"/>
        <w:rPr>
          <w:rFonts w:hint="eastAsia" w:ascii="黑体" w:hAnsi="黑体" w:eastAsia="黑体" w:cs="Times New Roman"/>
          <w:b w:val="0"/>
          <w:snapToGrid/>
          <w:color w:val="000000"/>
          <w:kern w:val="2"/>
          <w:sz w:val="32"/>
          <w:szCs w:val="32"/>
          <w:lang w:val="en-US" w:eastAsia="zh-CN" w:bidi="ar-SA"/>
        </w:rPr>
      </w:pPr>
      <w:bookmarkStart w:id="39" w:name="_Toc165462543"/>
      <w:r>
        <w:rPr>
          <w:rFonts w:hint="eastAsia" w:ascii="黑体" w:hAnsi="黑体" w:eastAsia="黑体" w:cs="Times New Roman"/>
          <w:b w:val="0"/>
          <w:snapToGrid/>
          <w:color w:val="000000"/>
          <w:kern w:val="2"/>
          <w:sz w:val="32"/>
          <w:szCs w:val="32"/>
          <w:lang w:val="en-US" w:eastAsia="zh-CN" w:bidi="ar-SA"/>
        </w:rPr>
        <w:t>五、企业资质</w:t>
      </w:r>
      <w:bookmarkEnd w:id="39"/>
    </w:p>
    <w:p>
      <w:pPr>
        <w:pStyle w:val="2"/>
        <w:spacing w:line="480" w:lineRule="auto"/>
        <w:jc w:val="both"/>
        <w:rPr>
          <w:rFonts w:ascii="宋体" w:hAnsi="宋体" w:cs="宋体"/>
          <w:b w:val="0"/>
          <w:color w:val="000000"/>
          <w:kern w:val="2"/>
          <w:sz w:val="28"/>
          <w:szCs w:val="28"/>
        </w:rPr>
      </w:pPr>
      <w:r>
        <w:rPr>
          <w:rFonts w:hint="eastAsia" w:ascii="宋体" w:hAnsi="宋体" w:cs="宋体"/>
          <w:b w:val="0"/>
          <w:color w:val="000000"/>
          <w:kern w:val="2"/>
          <w:sz w:val="28"/>
          <w:szCs w:val="28"/>
        </w:rPr>
        <w:t xml:space="preserve">   </w:t>
      </w:r>
    </w:p>
    <w:p>
      <w:pPr>
        <w:rPr>
          <w:rFonts w:ascii="宋体" w:hAnsi="宋体" w:cs="宋体"/>
          <w:sz w:val="30"/>
          <w:szCs w:val="30"/>
        </w:rPr>
      </w:pPr>
    </w:p>
    <w:p>
      <w:pPr>
        <w:pStyle w:val="16"/>
        <w:ind w:firstLine="600"/>
        <w:rPr>
          <w:rFonts w:hAnsi="宋体" w:cs="宋体"/>
          <w:sz w:val="30"/>
          <w:szCs w:val="30"/>
        </w:rPr>
      </w:pPr>
    </w:p>
    <w:p>
      <w:pPr>
        <w:rPr>
          <w:rFonts w:ascii="宋体" w:hAnsi="宋体" w:cs="宋体"/>
          <w:sz w:val="30"/>
          <w:szCs w:val="30"/>
        </w:rPr>
      </w:pPr>
    </w:p>
    <w:p>
      <w:pPr>
        <w:pStyle w:val="16"/>
        <w:ind w:firstLine="600"/>
        <w:rPr>
          <w:rFonts w:hAnsi="宋体" w:cs="宋体"/>
          <w:sz w:val="30"/>
          <w:szCs w:val="30"/>
        </w:rPr>
      </w:pPr>
    </w:p>
    <w:p>
      <w:pPr>
        <w:rPr>
          <w:rFonts w:ascii="宋体" w:hAnsi="宋体" w:cs="宋体"/>
          <w:sz w:val="30"/>
          <w:szCs w:val="30"/>
        </w:rPr>
      </w:pPr>
    </w:p>
    <w:p>
      <w:pPr>
        <w:pStyle w:val="16"/>
        <w:ind w:firstLine="600"/>
        <w:rPr>
          <w:rFonts w:hAnsi="宋体" w:cs="宋体"/>
          <w:sz w:val="30"/>
          <w:szCs w:val="30"/>
        </w:rPr>
      </w:pPr>
    </w:p>
    <w:p>
      <w:pPr>
        <w:rPr>
          <w:rFonts w:ascii="宋体" w:hAnsi="宋体" w:cs="宋体"/>
          <w:sz w:val="30"/>
          <w:szCs w:val="30"/>
        </w:rPr>
      </w:pPr>
    </w:p>
    <w:p>
      <w:pPr>
        <w:pStyle w:val="16"/>
        <w:ind w:firstLine="600"/>
        <w:rPr>
          <w:rFonts w:hAnsi="宋体" w:cs="宋体"/>
          <w:sz w:val="30"/>
          <w:szCs w:val="30"/>
        </w:rPr>
      </w:pPr>
    </w:p>
    <w:p>
      <w:pPr>
        <w:rPr>
          <w:rFonts w:ascii="宋体" w:hAnsi="宋体" w:cs="宋体"/>
          <w:sz w:val="30"/>
          <w:szCs w:val="30"/>
        </w:rPr>
      </w:pPr>
    </w:p>
    <w:p>
      <w:pPr>
        <w:pStyle w:val="16"/>
        <w:ind w:firstLine="600"/>
        <w:rPr>
          <w:rFonts w:hAnsi="宋体" w:cs="宋体"/>
          <w:sz w:val="30"/>
          <w:szCs w:val="30"/>
        </w:rPr>
      </w:pPr>
    </w:p>
    <w:p>
      <w:pPr>
        <w:rPr>
          <w:rFonts w:ascii="宋体" w:hAnsi="宋体" w:cs="宋体"/>
          <w:sz w:val="30"/>
          <w:szCs w:val="30"/>
        </w:rPr>
      </w:pPr>
    </w:p>
    <w:p>
      <w:pPr>
        <w:pStyle w:val="16"/>
        <w:ind w:firstLine="600"/>
        <w:rPr>
          <w:rFonts w:hAnsi="宋体" w:cs="宋体"/>
          <w:sz w:val="30"/>
          <w:szCs w:val="30"/>
        </w:rPr>
      </w:pPr>
    </w:p>
    <w:p>
      <w:pPr>
        <w:rPr>
          <w:rFonts w:ascii="宋体" w:hAnsi="宋体" w:cs="宋体"/>
          <w:sz w:val="30"/>
          <w:szCs w:val="30"/>
        </w:rPr>
      </w:pPr>
    </w:p>
    <w:p>
      <w:pPr>
        <w:pStyle w:val="16"/>
        <w:ind w:firstLine="600"/>
        <w:rPr>
          <w:rFonts w:hAnsi="宋体" w:cs="宋体"/>
          <w:sz w:val="30"/>
          <w:szCs w:val="30"/>
        </w:rPr>
      </w:pPr>
    </w:p>
    <w:p>
      <w:pPr>
        <w:rPr>
          <w:rFonts w:ascii="宋体" w:hAnsi="宋体" w:cs="宋体"/>
          <w:sz w:val="30"/>
          <w:szCs w:val="30"/>
        </w:rPr>
      </w:pPr>
    </w:p>
    <w:p>
      <w:pPr>
        <w:pStyle w:val="16"/>
        <w:ind w:firstLine="600"/>
        <w:rPr>
          <w:rFonts w:hAnsi="宋体" w:cs="宋体"/>
          <w:sz w:val="30"/>
          <w:szCs w:val="30"/>
        </w:rPr>
      </w:pPr>
    </w:p>
    <w:p>
      <w:pPr>
        <w:rPr>
          <w:rFonts w:ascii="宋体" w:hAnsi="宋体" w:cs="宋体"/>
          <w:sz w:val="30"/>
          <w:szCs w:val="30"/>
        </w:rPr>
      </w:pPr>
    </w:p>
    <w:p>
      <w:pPr>
        <w:rPr>
          <w:rFonts w:ascii="宋体" w:hAnsi="宋体" w:cs="宋体"/>
          <w:sz w:val="30"/>
          <w:szCs w:val="30"/>
        </w:rPr>
      </w:pPr>
    </w:p>
    <w:p>
      <w:pPr>
        <w:pStyle w:val="13"/>
      </w:pPr>
    </w:p>
    <w:p>
      <w:pPr>
        <w:pStyle w:val="13"/>
      </w:pPr>
    </w:p>
    <w:p>
      <w:pPr>
        <w:pStyle w:val="13"/>
      </w:pPr>
    </w:p>
    <w:p>
      <w:pPr>
        <w:pStyle w:val="2"/>
        <w:rPr>
          <w:rFonts w:hint="eastAsia" w:ascii="黑体" w:hAnsi="黑体" w:eastAsia="黑体" w:cs="Times New Roman"/>
          <w:b w:val="0"/>
          <w:snapToGrid/>
          <w:color w:val="000000"/>
          <w:kern w:val="2"/>
          <w:sz w:val="32"/>
          <w:szCs w:val="32"/>
          <w:lang w:val="en-US" w:eastAsia="zh-CN" w:bidi="ar-SA"/>
        </w:rPr>
      </w:pPr>
      <w:bookmarkStart w:id="40" w:name="_Toc165462544"/>
      <w:r>
        <w:rPr>
          <w:rFonts w:hint="eastAsia" w:ascii="黑体" w:hAnsi="黑体" w:eastAsia="黑体" w:cs="Times New Roman"/>
          <w:b w:val="0"/>
          <w:snapToGrid/>
          <w:color w:val="000000"/>
          <w:kern w:val="2"/>
          <w:sz w:val="32"/>
          <w:szCs w:val="32"/>
          <w:lang w:val="en-US" w:eastAsia="zh-CN" w:bidi="ar-SA"/>
        </w:rPr>
        <w:t>六、参加本项目政府采购活动前3年内在经营活动中没有重大违法记录的书面声明</w:t>
      </w:r>
      <w:bookmarkEnd w:id="40"/>
    </w:p>
    <w:p/>
    <w:p>
      <w:pPr>
        <w:pStyle w:val="2"/>
        <w:rPr>
          <w:rFonts w:hint="eastAsia" w:ascii="黑体" w:hAnsi="黑体" w:eastAsia="黑体" w:cs="Times New Roman"/>
          <w:b w:val="0"/>
          <w:snapToGrid/>
          <w:color w:val="000000"/>
          <w:kern w:val="2"/>
          <w:sz w:val="32"/>
          <w:szCs w:val="32"/>
          <w:lang w:val="en-US" w:eastAsia="zh-CN" w:bidi="ar-SA"/>
        </w:rPr>
      </w:pPr>
      <w:bookmarkStart w:id="41" w:name="_Toc165462545"/>
      <w:r>
        <w:rPr>
          <w:rFonts w:hint="eastAsia" w:ascii="黑体" w:hAnsi="黑体" w:eastAsia="黑体" w:cs="Times New Roman"/>
          <w:b w:val="0"/>
          <w:snapToGrid/>
          <w:color w:val="000000"/>
          <w:kern w:val="2"/>
          <w:sz w:val="32"/>
          <w:szCs w:val="32"/>
          <w:lang w:val="en-US" w:eastAsia="zh-CN" w:bidi="ar-SA"/>
        </w:rPr>
        <w:t>七、传染病智能监测预警前置软件服务器资质</w:t>
      </w:r>
      <w:bookmarkEnd w:id="41"/>
    </w:p>
    <w:p>
      <w:pPr>
        <w:pStyle w:val="2"/>
        <w:spacing w:line="480" w:lineRule="auto"/>
        <w:rPr>
          <w:rFonts w:ascii="仿宋" w:hAnsi="仿宋" w:eastAsia="仿宋" w:cs="仿宋"/>
          <w:sz w:val="30"/>
          <w:szCs w:val="30"/>
        </w:rPr>
      </w:pPr>
    </w:p>
    <w:p>
      <w:pPr>
        <w:pStyle w:val="2"/>
        <w:spacing w:line="480" w:lineRule="auto"/>
        <w:rPr>
          <w:rFonts w:ascii="仿宋" w:hAnsi="仿宋" w:eastAsia="仿宋" w:cs="仿宋"/>
          <w:sz w:val="30"/>
          <w:szCs w:val="30"/>
        </w:rPr>
      </w:pPr>
    </w:p>
    <w:p>
      <w:pPr>
        <w:pStyle w:val="2"/>
        <w:spacing w:line="480" w:lineRule="auto"/>
        <w:rPr>
          <w:rFonts w:ascii="仿宋" w:hAnsi="仿宋" w:eastAsia="仿宋" w:cs="仿宋"/>
          <w:sz w:val="30"/>
          <w:szCs w:val="30"/>
        </w:rPr>
      </w:pPr>
    </w:p>
    <w:p>
      <w:pPr>
        <w:pStyle w:val="2"/>
        <w:spacing w:line="480" w:lineRule="auto"/>
        <w:rPr>
          <w:rFonts w:ascii="仿宋" w:hAnsi="仿宋" w:eastAsia="仿宋" w:cs="仿宋"/>
          <w:sz w:val="30"/>
          <w:szCs w:val="30"/>
        </w:rPr>
      </w:pPr>
    </w:p>
    <w:p>
      <w:pPr>
        <w:pStyle w:val="2"/>
        <w:spacing w:line="480" w:lineRule="auto"/>
        <w:rPr>
          <w:rFonts w:ascii="仿宋" w:hAnsi="仿宋" w:eastAsia="仿宋" w:cs="仿宋"/>
          <w:sz w:val="30"/>
          <w:szCs w:val="30"/>
        </w:rPr>
      </w:pPr>
    </w:p>
    <w:p>
      <w:pPr>
        <w:pStyle w:val="2"/>
        <w:spacing w:line="480" w:lineRule="auto"/>
        <w:rPr>
          <w:rFonts w:ascii="仿宋" w:hAnsi="仿宋" w:eastAsia="仿宋" w:cs="仿宋"/>
          <w:sz w:val="30"/>
          <w:szCs w:val="30"/>
        </w:rPr>
      </w:pPr>
    </w:p>
    <w:p>
      <w:pPr>
        <w:pStyle w:val="2"/>
        <w:spacing w:line="480" w:lineRule="auto"/>
        <w:rPr>
          <w:rFonts w:ascii="仿宋" w:hAnsi="仿宋" w:eastAsia="仿宋" w:cs="仿宋"/>
          <w:sz w:val="30"/>
          <w:szCs w:val="30"/>
        </w:rPr>
      </w:pPr>
    </w:p>
    <w:p>
      <w:pPr>
        <w:pStyle w:val="2"/>
        <w:spacing w:line="480" w:lineRule="auto"/>
        <w:rPr>
          <w:rFonts w:ascii="仿宋" w:hAnsi="仿宋" w:eastAsia="仿宋" w:cs="仿宋"/>
          <w:sz w:val="30"/>
          <w:szCs w:val="30"/>
        </w:rPr>
      </w:pPr>
    </w:p>
    <w:p>
      <w:pPr>
        <w:pStyle w:val="2"/>
        <w:spacing w:line="480" w:lineRule="auto"/>
        <w:rPr>
          <w:rFonts w:ascii="仿宋" w:hAnsi="仿宋" w:eastAsia="仿宋" w:cs="仿宋"/>
          <w:sz w:val="30"/>
          <w:szCs w:val="30"/>
        </w:rPr>
      </w:pPr>
    </w:p>
    <w:p>
      <w:pPr>
        <w:pStyle w:val="2"/>
        <w:spacing w:line="480" w:lineRule="auto"/>
        <w:rPr>
          <w:rFonts w:ascii="仿宋" w:hAnsi="仿宋" w:eastAsia="仿宋" w:cs="仿宋"/>
          <w:sz w:val="30"/>
          <w:szCs w:val="30"/>
        </w:rPr>
      </w:pPr>
    </w:p>
    <w:p>
      <w:pPr>
        <w:pStyle w:val="2"/>
        <w:spacing w:line="480" w:lineRule="auto"/>
        <w:rPr>
          <w:rFonts w:ascii="仿宋" w:hAnsi="仿宋" w:eastAsia="仿宋" w:cs="仿宋"/>
          <w:sz w:val="30"/>
          <w:szCs w:val="30"/>
        </w:rPr>
      </w:pPr>
    </w:p>
    <w:p>
      <w:pPr>
        <w:pStyle w:val="2"/>
        <w:spacing w:line="480" w:lineRule="auto"/>
        <w:rPr>
          <w:rFonts w:ascii="仿宋" w:hAnsi="仿宋" w:eastAsia="仿宋" w:cs="仿宋"/>
          <w:sz w:val="30"/>
          <w:szCs w:val="30"/>
        </w:rPr>
      </w:pPr>
    </w:p>
    <w:p>
      <w:pPr>
        <w:pStyle w:val="2"/>
        <w:spacing w:line="480" w:lineRule="auto"/>
        <w:rPr>
          <w:rFonts w:ascii="仿宋" w:hAnsi="仿宋" w:eastAsia="仿宋" w:cs="仿宋"/>
          <w:sz w:val="30"/>
          <w:szCs w:val="30"/>
        </w:rPr>
      </w:pPr>
    </w:p>
    <w:p>
      <w:pPr>
        <w:pStyle w:val="2"/>
        <w:rPr>
          <w:rFonts w:hint="eastAsia" w:ascii="黑体" w:hAnsi="黑体" w:eastAsia="黑体" w:cs="Times New Roman"/>
          <w:b w:val="0"/>
          <w:snapToGrid/>
          <w:color w:val="000000"/>
          <w:kern w:val="2"/>
          <w:sz w:val="32"/>
          <w:szCs w:val="32"/>
          <w:lang w:val="en-US" w:eastAsia="zh-CN" w:bidi="ar-SA"/>
        </w:rPr>
      </w:pPr>
      <w:bookmarkStart w:id="42" w:name="_Toc165462546"/>
      <w:r>
        <w:rPr>
          <w:rFonts w:hint="eastAsia" w:ascii="黑体" w:hAnsi="黑体" w:eastAsia="黑体" w:cs="Times New Roman"/>
          <w:b w:val="0"/>
          <w:snapToGrid/>
          <w:color w:val="000000"/>
          <w:kern w:val="2"/>
          <w:sz w:val="32"/>
          <w:szCs w:val="32"/>
          <w:lang w:val="en-US" w:eastAsia="zh-CN" w:bidi="ar-SA"/>
        </w:rPr>
        <w:t>八、项目名称：“国家传染病智能监测预警前置软件服务器软硬件及国家平台对接服务”清单及主要配置</w:t>
      </w:r>
      <w:bookmarkEnd w:id="42"/>
    </w:p>
    <w:p>
      <w:pPr>
        <w:pStyle w:val="2"/>
        <w:spacing w:line="480" w:lineRule="auto"/>
        <w:rPr>
          <w:rFonts w:ascii="仿宋" w:hAnsi="仿宋" w:eastAsia="仿宋" w:cs="仿宋"/>
          <w:sz w:val="30"/>
          <w:szCs w:val="30"/>
        </w:rPr>
      </w:pPr>
      <w:r>
        <w:rPr>
          <w:rFonts w:hint="eastAsia"/>
        </w:rPr>
        <w:t xml:space="preserve"> </w:t>
      </w:r>
    </w:p>
    <w:p>
      <w:pPr>
        <w:pStyle w:val="2"/>
        <w:spacing w:line="480" w:lineRule="auto"/>
        <w:rPr>
          <w:rFonts w:ascii="仿宋" w:hAnsi="仿宋" w:eastAsia="仿宋" w:cs="仿宋"/>
          <w:sz w:val="30"/>
          <w:szCs w:val="30"/>
        </w:rPr>
      </w:pPr>
    </w:p>
    <w:p>
      <w:pPr>
        <w:pStyle w:val="2"/>
        <w:spacing w:line="480" w:lineRule="auto"/>
        <w:rPr>
          <w:rFonts w:ascii="仿宋" w:hAnsi="仿宋" w:eastAsia="仿宋" w:cs="仿宋"/>
          <w:sz w:val="30"/>
          <w:szCs w:val="30"/>
        </w:rPr>
      </w:pPr>
    </w:p>
    <w:p>
      <w:pPr>
        <w:pStyle w:val="2"/>
        <w:spacing w:line="480" w:lineRule="auto"/>
        <w:rPr>
          <w:rFonts w:ascii="仿宋" w:hAnsi="仿宋" w:eastAsia="仿宋" w:cs="仿宋"/>
          <w:sz w:val="30"/>
          <w:szCs w:val="30"/>
        </w:rPr>
      </w:pPr>
    </w:p>
    <w:p>
      <w:pPr>
        <w:pStyle w:val="2"/>
        <w:spacing w:line="480" w:lineRule="auto"/>
        <w:rPr>
          <w:rFonts w:ascii="仿宋" w:hAnsi="仿宋" w:eastAsia="仿宋" w:cs="仿宋"/>
          <w:sz w:val="30"/>
          <w:szCs w:val="30"/>
        </w:rPr>
      </w:pPr>
    </w:p>
    <w:p>
      <w:pPr>
        <w:pStyle w:val="2"/>
        <w:spacing w:line="480" w:lineRule="auto"/>
        <w:rPr>
          <w:rFonts w:ascii="仿宋" w:hAnsi="仿宋" w:eastAsia="仿宋" w:cs="仿宋"/>
          <w:sz w:val="30"/>
          <w:szCs w:val="30"/>
        </w:rPr>
      </w:pPr>
    </w:p>
    <w:p>
      <w:pPr>
        <w:pStyle w:val="2"/>
        <w:spacing w:line="480" w:lineRule="auto"/>
        <w:rPr>
          <w:rFonts w:ascii="仿宋" w:hAnsi="仿宋" w:eastAsia="仿宋" w:cs="仿宋"/>
          <w:sz w:val="30"/>
          <w:szCs w:val="30"/>
        </w:rPr>
      </w:pPr>
    </w:p>
    <w:p>
      <w:pPr>
        <w:pStyle w:val="2"/>
        <w:spacing w:line="480" w:lineRule="auto"/>
        <w:rPr>
          <w:rFonts w:ascii="仿宋" w:hAnsi="仿宋" w:eastAsia="仿宋" w:cs="仿宋"/>
          <w:sz w:val="30"/>
          <w:szCs w:val="30"/>
        </w:rPr>
      </w:pPr>
    </w:p>
    <w:p>
      <w:pPr>
        <w:pStyle w:val="2"/>
        <w:spacing w:line="480" w:lineRule="auto"/>
        <w:rPr>
          <w:rFonts w:ascii="仿宋" w:hAnsi="仿宋" w:eastAsia="仿宋" w:cs="仿宋"/>
          <w:sz w:val="30"/>
          <w:szCs w:val="30"/>
        </w:rPr>
      </w:pPr>
    </w:p>
    <w:p>
      <w:pPr>
        <w:pStyle w:val="2"/>
        <w:spacing w:line="480" w:lineRule="auto"/>
        <w:rPr>
          <w:rFonts w:ascii="仿宋" w:hAnsi="仿宋" w:eastAsia="仿宋" w:cs="仿宋"/>
          <w:sz w:val="30"/>
          <w:szCs w:val="30"/>
        </w:rPr>
      </w:pPr>
    </w:p>
    <w:p/>
    <w:p>
      <w:pPr>
        <w:pStyle w:val="2"/>
        <w:rPr>
          <w:rFonts w:hint="eastAsia" w:ascii="黑体" w:hAnsi="黑体" w:eastAsia="黑体" w:cs="Times New Roman"/>
          <w:b w:val="0"/>
          <w:snapToGrid/>
          <w:color w:val="000000"/>
          <w:kern w:val="2"/>
          <w:sz w:val="32"/>
          <w:szCs w:val="32"/>
          <w:lang w:val="en-US" w:eastAsia="zh-CN" w:bidi="ar-SA"/>
        </w:rPr>
      </w:pPr>
      <w:bookmarkStart w:id="43" w:name="_Toc165462547"/>
      <w:r>
        <w:rPr>
          <w:rFonts w:hint="eastAsia" w:ascii="黑体" w:hAnsi="黑体" w:eastAsia="黑体" w:cs="Times New Roman"/>
          <w:b w:val="0"/>
          <w:snapToGrid/>
          <w:color w:val="000000"/>
          <w:kern w:val="2"/>
          <w:sz w:val="32"/>
          <w:szCs w:val="32"/>
          <w:lang w:val="en-US" w:eastAsia="zh-CN" w:bidi="ar-SA"/>
        </w:rPr>
        <w:t>九、开发商委托销售授权函</w:t>
      </w:r>
      <w:bookmarkEnd w:id="43"/>
    </w:p>
    <w:p>
      <w:pPr>
        <w:pStyle w:val="2"/>
        <w:spacing w:line="480" w:lineRule="auto"/>
        <w:rPr>
          <w:rFonts w:ascii="仿宋" w:hAnsi="仿宋" w:eastAsia="仿宋" w:cs="仿宋"/>
          <w:sz w:val="30"/>
          <w:szCs w:val="30"/>
        </w:rPr>
      </w:pPr>
    </w:p>
    <w:p>
      <w:pPr>
        <w:pStyle w:val="2"/>
        <w:spacing w:line="480" w:lineRule="auto"/>
        <w:rPr>
          <w:rFonts w:ascii="仿宋" w:hAnsi="仿宋" w:eastAsia="仿宋" w:cs="仿宋"/>
          <w:sz w:val="30"/>
          <w:szCs w:val="30"/>
        </w:rPr>
      </w:pPr>
    </w:p>
    <w:p>
      <w:pPr>
        <w:pStyle w:val="2"/>
        <w:spacing w:line="480" w:lineRule="auto"/>
        <w:rPr>
          <w:rFonts w:ascii="仿宋" w:hAnsi="仿宋" w:eastAsia="仿宋" w:cs="仿宋"/>
          <w:sz w:val="30"/>
          <w:szCs w:val="30"/>
        </w:rPr>
      </w:pPr>
    </w:p>
    <w:p>
      <w:pPr>
        <w:pStyle w:val="2"/>
        <w:spacing w:line="480" w:lineRule="auto"/>
        <w:rPr>
          <w:rFonts w:ascii="仿宋" w:hAnsi="仿宋" w:eastAsia="仿宋" w:cs="仿宋"/>
          <w:sz w:val="30"/>
          <w:szCs w:val="30"/>
        </w:rPr>
      </w:pPr>
    </w:p>
    <w:p>
      <w:pPr>
        <w:pStyle w:val="2"/>
        <w:spacing w:line="480" w:lineRule="auto"/>
        <w:rPr>
          <w:rFonts w:ascii="仿宋" w:hAnsi="仿宋" w:eastAsia="仿宋" w:cs="仿宋"/>
          <w:sz w:val="30"/>
          <w:szCs w:val="30"/>
        </w:rPr>
      </w:pPr>
    </w:p>
    <w:p>
      <w:pPr>
        <w:pStyle w:val="2"/>
        <w:spacing w:line="480" w:lineRule="auto"/>
        <w:rPr>
          <w:rFonts w:ascii="仿宋" w:hAnsi="仿宋" w:eastAsia="仿宋" w:cs="仿宋"/>
          <w:sz w:val="30"/>
          <w:szCs w:val="30"/>
        </w:rPr>
      </w:pPr>
    </w:p>
    <w:p>
      <w:pPr>
        <w:pStyle w:val="2"/>
        <w:spacing w:line="480" w:lineRule="auto"/>
        <w:rPr>
          <w:rFonts w:ascii="仿宋" w:hAnsi="仿宋" w:eastAsia="仿宋" w:cs="仿宋"/>
          <w:sz w:val="30"/>
          <w:szCs w:val="30"/>
        </w:rPr>
      </w:pPr>
    </w:p>
    <w:p>
      <w:pPr>
        <w:pStyle w:val="2"/>
        <w:spacing w:line="480" w:lineRule="auto"/>
        <w:rPr>
          <w:rFonts w:ascii="仿宋" w:hAnsi="仿宋" w:eastAsia="仿宋" w:cs="仿宋"/>
          <w:sz w:val="30"/>
          <w:szCs w:val="30"/>
        </w:rPr>
      </w:pPr>
    </w:p>
    <w:p>
      <w:pPr>
        <w:pStyle w:val="2"/>
        <w:spacing w:line="480" w:lineRule="auto"/>
        <w:rPr>
          <w:rFonts w:ascii="仿宋" w:hAnsi="仿宋" w:eastAsia="仿宋" w:cs="仿宋"/>
          <w:sz w:val="30"/>
          <w:szCs w:val="30"/>
        </w:rPr>
      </w:pPr>
    </w:p>
    <w:p>
      <w:pPr>
        <w:pStyle w:val="2"/>
        <w:spacing w:line="480" w:lineRule="auto"/>
        <w:rPr>
          <w:rFonts w:ascii="仿宋" w:hAnsi="仿宋" w:eastAsia="仿宋" w:cs="仿宋"/>
          <w:sz w:val="30"/>
          <w:szCs w:val="30"/>
        </w:rPr>
      </w:pPr>
    </w:p>
    <w:p>
      <w:pPr>
        <w:pStyle w:val="2"/>
        <w:spacing w:line="480" w:lineRule="auto"/>
        <w:rPr>
          <w:rFonts w:ascii="仿宋" w:hAnsi="仿宋" w:eastAsia="仿宋" w:cs="仿宋"/>
          <w:sz w:val="30"/>
          <w:szCs w:val="30"/>
        </w:rPr>
      </w:pPr>
    </w:p>
    <w:p>
      <w:pPr>
        <w:pStyle w:val="2"/>
        <w:spacing w:line="480" w:lineRule="auto"/>
        <w:rPr>
          <w:rFonts w:ascii="仿宋" w:hAnsi="仿宋" w:eastAsia="仿宋" w:cs="仿宋"/>
          <w:sz w:val="30"/>
          <w:szCs w:val="30"/>
        </w:rPr>
      </w:pPr>
    </w:p>
    <w:p>
      <w:pPr>
        <w:pStyle w:val="2"/>
        <w:spacing w:line="480" w:lineRule="auto"/>
        <w:rPr>
          <w:rFonts w:ascii="仿宋" w:hAnsi="仿宋" w:eastAsia="仿宋" w:cs="仿宋"/>
          <w:sz w:val="30"/>
          <w:szCs w:val="30"/>
        </w:rPr>
      </w:pPr>
    </w:p>
    <w:p>
      <w:pPr>
        <w:pStyle w:val="2"/>
        <w:rPr>
          <w:rFonts w:hint="eastAsia" w:ascii="黑体" w:hAnsi="黑体" w:eastAsia="黑体" w:cs="Times New Roman"/>
          <w:b w:val="0"/>
          <w:snapToGrid/>
          <w:color w:val="000000"/>
          <w:kern w:val="2"/>
          <w:sz w:val="32"/>
          <w:szCs w:val="32"/>
          <w:lang w:val="en-US" w:eastAsia="zh-CN" w:bidi="ar-SA"/>
        </w:rPr>
      </w:pPr>
      <w:bookmarkStart w:id="44" w:name="_Toc165462548"/>
      <w:r>
        <w:rPr>
          <w:rFonts w:hint="eastAsia" w:ascii="黑体" w:hAnsi="黑体" w:eastAsia="黑体" w:cs="Times New Roman"/>
          <w:b w:val="0"/>
          <w:snapToGrid/>
          <w:color w:val="000000"/>
          <w:kern w:val="2"/>
          <w:sz w:val="32"/>
          <w:szCs w:val="32"/>
          <w:lang w:val="en-US" w:eastAsia="zh-CN" w:bidi="ar-SA"/>
        </w:rPr>
        <w:t>十、三级同类项目案例</w:t>
      </w:r>
      <w:bookmarkEnd w:id="44"/>
    </w:p>
    <w:p>
      <w:pPr>
        <w:pStyle w:val="13"/>
        <w:rPr>
          <w:rFonts w:ascii="仿宋" w:hAnsi="仿宋" w:eastAsia="仿宋" w:cs="仿宋"/>
          <w:sz w:val="30"/>
          <w:szCs w:val="30"/>
        </w:rPr>
      </w:pPr>
      <w:r>
        <w:rPr>
          <w:rFonts w:hint="eastAsia" w:ascii="仿宋" w:hAnsi="仿宋" w:eastAsia="仿宋" w:cs="仿宋"/>
          <w:kern w:val="2"/>
          <w:sz w:val="30"/>
          <w:szCs w:val="30"/>
        </w:rPr>
        <w:t>1.海南省内（  ）家</w:t>
      </w:r>
    </w:p>
    <w:tbl>
      <w:tblPr>
        <w:tblStyle w:val="6"/>
        <w:tblpPr w:leftFromText="180" w:rightFromText="180" w:vertAnchor="text" w:horzAnchor="page" w:tblpXSpec="center" w:tblpY="285"/>
        <w:tblOverlap w:val="never"/>
        <w:tblW w:w="0" w:type="auto"/>
        <w:jc w:val="center"/>
        <w:tblBorders>
          <w:top w:val="single" w:color="000000" w:sz="4" w:space="0"/>
          <w:left w:val="none" w:color="auto" w:sz="4" w:space="0"/>
          <w:bottom w:val="none" w:color="auto" w:sz="4" w:space="0"/>
          <w:right w:val="none" w:color="auto" w:sz="4" w:space="0"/>
          <w:insideH w:val="none" w:color="auto" w:sz="4" w:space="0"/>
          <w:insideV w:val="none" w:color="auto" w:sz="4" w:space="0"/>
        </w:tblBorders>
        <w:tblLayout w:type="fixed"/>
        <w:tblCellMar>
          <w:top w:w="0" w:type="dxa"/>
          <w:left w:w="108" w:type="dxa"/>
          <w:bottom w:w="0" w:type="dxa"/>
          <w:right w:w="108" w:type="dxa"/>
        </w:tblCellMar>
      </w:tblPr>
      <w:tblGrid>
        <w:gridCol w:w="808"/>
        <w:gridCol w:w="2421"/>
        <w:gridCol w:w="1710"/>
        <w:gridCol w:w="1350"/>
        <w:gridCol w:w="1425"/>
        <w:gridCol w:w="1410"/>
      </w:tblGrid>
      <w:tr>
        <w:tblPrEx>
          <w:tblBorders>
            <w:top w:val="single" w:color="000000"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652" w:hRule="exact"/>
          <w:jc w:val="center"/>
        </w:trPr>
        <w:tc>
          <w:tcPr>
            <w:tcW w:w="808" w:type="dxa"/>
            <w:tcBorders>
              <w:left w:val="single" w:color="000000" w:sz="4" w:space="0"/>
              <w:bottom w:val="single" w:color="000000" w:sz="4" w:space="0"/>
              <w:right w:val="single" w:color="000000" w:sz="4" w:space="0"/>
            </w:tcBorders>
            <w:vAlign w:val="center"/>
          </w:tcPr>
          <w:p>
            <w:pPr>
              <w:spacing w:line="480" w:lineRule="auto"/>
              <w:jc w:val="center"/>
              <w:rPr>
                <w:rFonts w:ascii="仿宋" w:hAnsi="仿宋" w:eastAsia="仿宋" w:cs="仿宋"/>
                <w:color w:val="000000"/>
                <w:sz w:val="28"/>
                <w:szCs w:val="28"/>
              </w:rPr>
            </w:pPr>
            <w:r>
              <w:rPr>
                <w:rFonts w:hint="eastAsia" w:ascii="仿宋" w:hAnsi="仿宋" w:eastAsia="仿宋" w:cs="仿宋"/>
                <w:color w:val="000000"/>
                <w:sz w:val="28"/>
                <w:szCs w:val="28"/>
              </w:rPr>
              <w:t>序号</w:t>
            </w:r>
          </w:p>
        </w:tc>
        <w:tc>
          <w:tcPr>
            <w:tcW w:w="2421" w:type="dxa"/>
            <w:tcBorders>
              <w:left w:val="single" w:color="000000" w:sz="4" w:space="0"/>
              <w:bottom w:val="single" w:color="000000" w:sz="4" w:space="0"/>
              <w:right w:val="single" w:color="000000" w:sz="4" w:space="0"/>
            </w:tcBorders>
            <w:vAlign w:val="center"/>
          </w:tcPr>
          <w:p>
            <w:pPr>
              <w:spacing w:line="480" w:lineRule="auto"/>
              <w:jc w:val="center"/>
              <w:rPr>
                <w:rFonts w:ascii="仿宋" w:hAnsi="仿宋" w:eastAsia="仿宋" w:cs="仿宋"/>
                <w:color w:val="000000"/>
                <w:sz w:val="28"/>
                <w:szCs w:val="28"/>
              </w:rPr>
            </w:pPr>
            <w:r>
              <w:rPr>
                <w:rFonts w:hint="eastAsia" w:ascii="仿宋" w:hAnsi="仿宋" w:eastAsia="仿宋" w:cs="仿宋"/>
                <w:color w:val="000000"/>
                <w:sz w:val="28"/>
                <w:szCs w:val="28"/>
              </w:rPr>
              <w:t>医院名称</w:t>
            </w:r>
          </w:p>
        </w:tc>
        <w:tc>
          <w:tcPr>
            <w:tcW w:w="1710" w:type="dxa"/>
            <w:tcBorders>
              <w:left w:val="single" w:color="000000" w:sz="4" w:space="0"/>
              <w:bottom w:val="single" w:color="000000" w:sz="4" w:space="0"/>
              <w:right w:val="single" w:color="000000" w:sz="4" w:space="0"/>
            </w:tcBorders>
            <w:vAlign w:val="center"/>
          </w:tcPr>
          <w:p>
            <w:pPr>
              <w:spacing w:line="480" w:lineRule="auto"/>
              <w:jc w:val="center"/>
              <w:rPr>
                <w:rFonts w:ascii="仿宋" w:hAnsi="仿宋" w:eastAsia="仿宋" w:cs="仿宋"/>
                <w:color w:val="000000"/>
                <w:sz w:val="28"/>
                <w:szCs w:val="28"/>
              </w:rPr>
            </w:pPr>
            <w:r>
              <w:rPr>
                <w:rFonts w:hint="eastAsia" w:ascii="仿宋" w:hAnsi="仿宋" w:eastAsia="仿宋" w:cs="仿宋"/>
                <w:color w:val="000000"/>
                <w:sz w:val="28"/>
                <w:szCs w:val="28"/>
              </w:rPr>
              <w:t>合同标的</w:t>
            </w:r>
          </w:p>
        </w:tc>
        <w:tc>
          <w:tcPr>
            <w:tcW w:w="1350" w:type="dxa"/>
            <w:tcBorders>
              <w:left w:val="single" w:color="000000" w:sz="4" w:space="0"/>
              <w:bottom w:val="single" w:color="000000" w:sz="4" w:space="0"/>
              <w:right w:val="single" w:color="000000" w:sz="4" w:space="0"/>
            </w:tcBorders>
            <w:vAlign w:val="center"/>
          </w:tcPr>
          <w:p>
            <w:pPr>
              <w:spacing w:line="480" w:lineRule="auto"/>
              <w:jc w:val="center"/>
              <w:rPr>
                <w:rFonts w:ascii="仿宋" w:hAnsi="仿宋" w:eastAsia="仿宋" w:cs="仿宋"/>
                <w:color w:val="000000"/>
                <w:sz w:val="28"/>
                <w:szCs w:val="28"/>
              </w:rPr>
            </w:pPr>
            <w:r>
              <w:rPr>
                <w:rFonts w:hint="eastAsia" w:ascii="仿宋" w:hAnsi="仿宋" w:eastAsia="仿宋" w:cs="仿宋"/>
                <w:color w:val="000000"/>
                <w:sz w:val="28"/>
                <w:szCs w:val="28"/>
              </w:rPr>
              <w:t>合同金额</w:t>
            </w:r>
          </w:p>
        </w:tc>
        <w:tc>
          <w:tcPr>
            <w:tcW w:w="1425" w:type="dxa"/>
            <w:tcBorders>
              <w:left w:val="single" w:color="000000" w:sz="4" w:space="0"/>
              <w:bottom w:val="single" w:color="000000" w:sz="4" w:space="0"/>
              <w:right w:val="single" w:color="000000" w:sz="4" w:space="0"/>
            </w:tcBorders>
            <w:vAlign w:val="center"/>
          </w:tcPr>
          <w:p>
            <w:pPr>
              <w:spacing w:line="480" w:lineRule="auto"/>
              <w:jc w:val="center"/>
              <w:rPr>
                <w:rFonts w:ascii="仿宋" w:hAnsi="仿宋" w:eastAsia="仿宋" w:cs="仿宋"/>
                <w:color w:val="000000"/>
                <w:sz w:val="28"/>
                <w:szCs w:val="28"/>
              </w:rPr>
            </w:pPr>
            <w:r>
              <w:rPr>
                <w:rFonts w:hint="eastAsia" w:ascii="仿宋" w:hAnsi="仿宋" w:eastAsia="仿宋" w:cs="仿宋"/>
                <w:color w:val="000000"/>
                <w:sz w:val="28"/>
                <w:szCs w:val="28"/>
              </w:rPr>
              <w:t>实施年份</w:t>
            </w:r>
          </w:p>
        </w:tc>
        <w:tc>
          <w:tcPr>
            <w:tcW w:w="1410" w:type="dxa"/>
            <w:tcBorders>
              <w:left w:val="single" w:color="000000" w:sz="4" w:space="0"/>
              <w:bottom w:val="single" w:color="000000" w:sz="4" w:space="0"/>
              <w:right w:val="single" w:color="auto" w:sz="4" w:space="0"/>
            </w:tcBorders>
            <w:vAlign w:val="center"/>
          </w:tcPr>
          <w:p>
            <w:pPr>
              <w:spacing w:line="480" w:lineRule="auto"/>
              <w:jc w:val="center"/>
              <w:rPr>
                <w:rFonts w:ascii="仿宋" w:hAnsi="仿宋" w:eastAsia="仿宋" w:cs="仿宋"/>
                <w:color w:val="000000"/>
                <w:sz w:val="28"/>
                <w:szCs w:val="28"/>
              </w:rPr>
            </w:pPr>
            <w:r>
              <w:rPr>
                <w:rFonts w:hint="eastAsia" w:ascii="仿宋" w:hAnsi="仿宋" w:eastAsia="仿宋" w:cs="仿宋"/>
                <w:color w:val="000000"/>
                <w:sz w:val="28"/>
                <w:szCs w:val="28"/>
              </w:rPr>
              <w:t>验收时间</w:t>
            </w:r>
          </w:p>
        </w:tc>
      </w:tr>
      <w:tr>
        <w:tblPrEx>
          <w:tblBorders>
            <w:top w:val="single" w:color="000000"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587" w:hRule="exact"/>
          <w:jc w:val="center"/>
        </w:trPr>
        <w:tc>
          <w:tcPr>
            <w:tcW w:w="808" w:type="dxa"/>
            <w:tcBorders>
              <w:top w:val="single" w:color="000000" w:sz="4" w:space="0"/>
              <w:left w:val="single" w:color="000000" w:sz="4" w:space="0"/>
              <w:bottom w:val="single" w:color="000000" w:sz="4" w:space="0"/>
              <w:right w:val="single" w:color="000000" w:sz="4" w:space="0"/>
            </w:tcBorders>
            <w:vAlign w:val="center"/>
          </w:tcPr>
          <w:p>
            <w:pPr>
              <w:jc w:val="center"/>
              <w:rPr>
                <w:rFonts w:ascii="仿宋" w:hAnsi="仿宋" w:eastAsia="仿宋" w:cs="仿宋"/>
                <w:color w:val="000000"/>
                <w:sz w:val="28"/>
                <w:szCs w:val="28"/>
              </w:rPr>
            </w:pPr>
            <w:r>
              <w:rPr>
                <w:rFonts w:hint="eastAsia" w:ascii="仿宋" w:hAnsi="仿宋" w:eastAsia="仿宋" w:cs="仿宋"/>
                <w:color w:val="000000"/>
                <w:sz w:val="28"/>
                <w:szCs w:val="28"/>
              </w:rPr>
              <w:t>1</w:t>
            </w:r>
          </w:p>
        </w:tc>
        <w:tc>
          <w:tcPr>
            <w:tcW w:w="2421" w:type="dxa"/>
            <w:tcBorders>
              <w:top w:val="single" w:color="000000" w:sz="4" w:space="0"/>
              <w:left w:val="single" w:color="000000" w:sz="4" w:space="0"/>
              <w:bottom w:val="single" w:color="000000" w:sz="4" w:space="0"/>
              <w:right w:val="single" w:color="000000" w:sz="4" w:space="0"/>
            </w:tcBorders>
            <w:vAlign w:val="center"/>
          </w:tcPr>
          <w:p>
            <w:pPr>
              <w:jc w:val="center"/>
              <w:rPr>
                <w:rFonts w:ascii="仿宋" w:hAnsi="仿宋" w:eastAsia="仿宋" w:cs="仿宋"/>
                <w:color w:val="000000"/>
                <w:sz w:val="28"/>
                <w:szCs w:val="28"/>
              </w:rPr>
            </w:pPr>
          </w:p>
        </w:tc>
        <w:tc>
          <w:tcPr>
            <w:tcW w:w="1710" w:type="dxa"/>
            <w:tcBorders>
              <w:top w:val="single" w:color="000000" w:sz="4" w:space="0"/>
              <w:left w:val="single" w:color="000000" w:sz="4" w:space="0"/>
              <w:bottom w:val="single" w:color="000000" w:sz="4" w:space="0"/>
              <w:right w:val="single" w:color="000000" w:sz="4" w:space="0"/>
            </w:tcBorders>
            <w:vAlign w:val="center"/>
          </w:tcPr>
          <w:p>
            <w:pPr>
              <w:jc w:val="center"/>
              <w:rPr>
                <w:rFonts w:ascii="仿宋" w:hAnsi="仿宋" w:eastAsia="仿宋" w:cs="仿宋"/>
                <w:color w:val="000000"/>
                <w:sz w:val="28"/>
                <w:szCs w:val="28"/>
              </w:rPr>
            </w:pPr>
          </w:p>
        </w:tc>
        <w:tc>
          <w:tcPr>
            <w:tcW w:w="1350" w:type="dxa"/>
            <w:tcBorders>
              <w:top w:val="single" w:color="000000" w:sz="4" w:space="0"/>
              <w:left w:val="single" w:color="000000" w:sz="4" w:space="0"/>
              <w:bottom w:val="single" w:color="000000" w:sz="4" w:space="0"/>
              <w:right w:val="single" w:color="000000" w:sz="4" w:space="0"/>
            </w:tcBorders>
            <w:vAlign w:val="center"/>
          </w:tcPr>
          <w:p>
            <w:pPr>
              <w:jc w:val="center"/>
              <w:rPr>
                <w:rFonts w:ascii="仿宋" w:hAnsi="仿宋" w:eastAsia="仿宋" w:cs="仿宋"/>
                <w:color w:val="000000"/>
                <w:sz w:val="28"/>
                <w:szCs w:val="28"/>
              </w:rPr>
            </w:pPr>
          </w:p>
        </w:tc>
        <w:tc>
          <w:tcPr>
            <w:tcW w:w="1425" w:type="dxa"/>
            <w:tcBorders>
              <w:top w:val="single" w:color="000000" w:sz="4" w:space="0"/>
              <w:left w:val="single" w:color="000000" w:sz="4" w:space="0"/>
              <w:bottom w:val="single" w:color="000000" w:sz="4" w:space="0"/>
              <w:right w:val="single" w:color="000000" w:sz="4" w:space="0"/>
            </w:tcBorders>
            <w:vAlign w:val="center"/>
          </w:tcPr>
          <w:p>
            <w:pPr>
              <w:jc w:val="center"/>
              <w:rPr>
                <w:rFonts w:ascii="仿宋" w:hAnsi="仿宋" w:eastAsia="仿宋" w:cs="仿宋"/>
                <w:color w:val="000000"/>
                <w:sz w:val="28"/>
                <w:szCs w:val="28"/>
              </w:rPr>
            </w:pPr>
          </w:p>
        </w:tc>
        <w:tc>
          <w:tcPr>
            <w:tcW w:w="1410" w:type="dxa"/>
            <w:tcBorders>
              <w:top w:val="single" w:color="000000" w:sz="4" w:space="0"/>
              <w:left w:val="single" w:color="000000" w:sz="4" w:space="0"/>
              <w:bottom w:val="single" w:color="000000" w:sz="4" w:space="0"/>
              <w:right w:val="single" w:color="auto" w:sz="4" w:space="0"/>
            </w:tcBorders>
            <w:vAlign w:val="center"/>
          </w:tcPr>
          <w:p>
            <w:pPr>
              <w:jc w:val="center"/>
              <w:rPr>
                <w:rFonts w:ascii="仿宋" w:hAnsi="仿宋" w:eastAsia="仿宋" w:cs="仿宋"/>
                <w:color w:val="000000"/>
                <w:sz w:val="28"/>
                <w:szCs w:val="28"/>
              </w:rPr>
            </w:pPr>
          </w:p>
        </w:tc>
      </w:tr>
      <w:tr>
        <w:tblPrEx>
          <w:tblBorders>
            <w:top w:val="single" w:color="000000"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607" w:hRule="exact"/>
          <w:jc w:val="center"/>
        </w:trPr>
        <w:tc>
          <w:tcPr>
            <w:tcW w:w="808" w:type="dxa"/>
            <w:tcBorders>
              <w:top w:val="single" w:color="000000" w:sz="4" w:space="0"/>
              <w:left w:val="single" w:color="000000" w:sz="4" w:space="0"/>
              <w:bottom w:val="single" w:color="000000" w:sz="4" w:space="0"/>
              <w:right w:val="single" w:color="000000" w:sz="4" w:space="0"/>
            </w:tcBorders>
            <w:vAlign w:val="center"/>
          </w:tcPr>
          <w:p>
            <w:pPr>
              <w:jc w:val="center"/>
              <w:rPr>
                <w:rFonts w:ascii="仿宋" w:hAnsi="仿宋" w:eastAsia="仿宋" w:cs="仿宋"/>
                <w:color w:val="000000"/>
                <w:sz w:val="28"/>
                <w:szCs w:val="28"/>
              </w:rPr>
            </w:pPr>
            <w:r>
              <w:rPr>
                <w:rFonts w:hint="eastAsia" w:ascii="仿宋" w:hAnsi="仿宋" w:eastAsia="仿宋" w:cs="仿宋"/>
                <w:color w:val="000000"/>
                <w:sz w:val="28"/>
                <w:szCs w:val="28"/>
              </w:rPr>
              <w:t>2</w:t>
            </w:r>
          </w:p>
        </w:tc>
        <w:tc>
          <w:tcPr>
            <w:tcW w:w="2421" w:type="dxa"/>
            <w:tcBorders>
              <w:top w:val="single" w:color="000000" w:sz="4" w:space="0"/>
              <w:left w:val="single" w:color="000000" w:sz="4" w:space="0"/>
              <w:bottom w:val="single" w:color="000000" w:sz="4" w:space="0"/>
              <w:right w:val="single" w:color="000000" w:sz="4" w:space="0"/>
            </w:tcBorders>
            <w:vAlign w:val="center"/>
          </w:tcPr>
          <w:p>
            <w:pPr>
              <w:jc w:val="center"/>
              <w:rPr>
                <w:rFonts w:ascii="仿宋" w:hAnsi="仿宋" w:eastAsia="仿宋" w:cs="仿宋"/>
                <w:color w:val="000000"/>
                <w:sz w:val="28"/>
                <w:szCs w:val="28"/>
              </w:rPr>
            </w:pPr>
          </w:p>
        </w:tc>
        <w:tc>
          <w:tcPr>
            <w:tcW w:w="1710" w:type="dxa"/>
            <w:tcBorders>
              <w:top w:val="single" w:color="000000" w:sz="4" w:space="0"/>
              <w:left w:val="single" w:color="000000" w:sz="4" w:space="0"/>
              <w:bottom w:val="single" w:color="000000" w:sz="4" w:space="0"/>
              <w:right w:val="single" w:color="000000" w:sz="4" w:space="0"/>
            </w:tcBorders>
            <w:vAlign w:val="center"/>
          </w:tcPr>
          <w:p>
            <w:pPr>
              <w:jc w:val="center"/>
              <w:rPr>
                <w:rFonts w:ascii="仿宋" w:hAnsi="仿宋" w:eastAsia="仿宋" w:cs="仿宋"/>
                <w:color w:val="000000"/>
                <w:sz w:val="28"/>
                <w:szCs w:val="28"/>
              </w:rPr>
            </w:pPr>
          </w:p>
        </w:tc>
        <w:tc>
          <w:tcPr>
            <w:tcW w:w="1350" w:type="dxa"/>
            <w:tcBorders>
              <w:top w:val="single" w:color="000000" w:sz="4" w:space="0"/>
              <w:left w:val="single" w:color="000000" w:sz="4" w:space="0"/>
              <w:bottom w:val="single" w:color="000000" w:sz="4" w:space="0"/>
              <w:right w:val="single" w:color="000000" w:sz="4" w:space="0"/>
            </w:tcBorders>
            <w:vAlign w:val="center"/>
          </w:tcPr>
          <w:p>
            <w:pPr>
              <w:jc w:val="center"/>
              <w:rPr>
                <w:rFonts w:ascii="仿宋" w:hAnsi="仿宋" w:eastAsia="仿宋" w:cs="仿宋"/>
                <w:color w:val="000000"/>
                <w:sz w:val="28"/>
                <w:szCs w:val="28"/>
              </w:rPr>
            </w:pPr>
          </w:p>
        </w:tc>
        <w:tc>
          <w:tcPr>
            <w:tcW w:w="1425" w:type="dxa"/>
            <w:tcBorders>
              <w:top w:val="single" w:color="000000" w:sz="4" w:space="0"/>
              <w:left w:val="single" w:color="000000" w:sz="4" w:space="0"/>
              <w:bottom w:val="single" w:color="000000" w:sz="4" w:space="0"/>
              <w:right w:val="single" w:color="000000" w:sz="4" w:space="0"/>
            </w:tcBorders>
            <w:vAlign w:val="center"/>
          </w:tcPr>
          <w:p>
            <w:pPr>
              <w:jc w:val="center"/>
              <w:rPr>
                <w:rFonts w:ascii="仿宋" w:hAnsi="仿宋" w:eastAsia="仿宋" w:cs="仿宋"/>
                <w:color w:val="000000"/>
                <w:sz w:val="28"/>
                <w:szCs w:val="28"/>
              </w:rPr>
            </w:pPr>
          </w:p>
        </w:tc>
        <w:tc>
          <w:tcPr>
            <w:tcW w:w="1410" w:type="dxa"/>
            <w:tcBorders>
              <w:top w:val="single" w:color="000000" w:sz="4" w:space="0"/>
              <w:left w:val="single" w:color="000000" w:sz="4" w:space="0"/>
              <w:bottom w:val="single" w:color="000000" w:sz="4" w:space="0"/>
              <w:right w:val="single" w:color="auto" w:sz="4" w:space="0"/>
            </w:tcBorders>
            <w:vAlign w:val="center"/>
          </w:tcPr>
          <w:p>
            <w:pPr>
              <w:jc w:val="center"/>
              <w:rPr>
                <w:rFonts w:ascii="仿宋" w:hAnsi="仿宋" w:eastAsia="仿宋" w:cs="仿宋"/>
                <w:color w:val="000000"/>
                <w:sz w:val="28"/>
                <w:szCs w:val="28"/>
              </w:rPr>
            </w:pPr>
          </w:p>
        </w:tc>
      </w:tr>
      <w:tr>
        <w:tblPrEx>
          <w:tblBorders>
            <w:top w:val="single" w:color="000000"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612" w:hRule="exact"/>
          <w:jc w:val="center"/>
        </w:trPr>
        <w:tc>
          <w:tcPr>
            <w:tcW w:w="808" w:type="dxa"/>
            <w:tcBorders>
              <w:top w:val="single" w:color="000000" w:sz="4" w:space="0"/>
              <w:left w:val="single" w:color="000000" w:sz="4" w:space="0"/>
              <w:bottom w:val="single" w:color="000000" w:sz="4" w:space="0"/>
              <w:right w:val="single" w:color="000000" w:sz="4" w:space="0"/>
            </w:tcBorders>
            <w:vAlign w:val="center"/>
          </w:tcPr>
          <w:p>
            <w:pPr>
              <w:jc w:val="center"/>
              <w:rPr>
                <w:rFonts w:ascii="仿宋" w:hAnsi="仿宋" w:eastAsia="仿宋" w:cs="仿宋"/>
                <w:color w:val="000000"/>
                <w:sz w:val="28"/>
                <w:szCs w:val="28"/>
              </w:rPr>
            </w:pPr>
            <w:r>
              <w:rPr>
                <w:rFonts w:hint="eastAsia" w:ascii="仿宋" w:hAnsi="仿宋" w:eastAsia="仿宋" w:cs="仿宋"/>
                <w:color w:val="000000"/>
                <w:sz w:val="28"/>
                <w:szCs w:val="28"/>
              </w:rPr>
              <w:t>3</w:t>
            </w:r>
          </w:p>
        </w:tc>
        <w:tc>
          <w:tcPr>
            <w:tcW w:w="2421" w:type="dxa"/>
            <w:tcBorders>
              <w:top w:val="single" w:color="000000" w:sz="4" w:space="0"/>
              <w:left w:val="single" w:color="000000" w:sz="4" w:space="0"/>
              <w:bottom w:val="single" w:color="000000" w:sz="4" w:space="0"/>
              <w:right w:val="single" w:color="000000" w:sz="4" w:space="0"/>
            </w:tcBorders>
            <w:vAlign w:val="center"/>
          </w:tcPr>
          <w:p>
            <w:pPr>
              <w:jc w:val="center"/>
              <w:rPr>
                <w:rFonts w:ascii="仿宋" w:hAnsi="仿宋" w:eastAsia="仿宋" w:cs="仿宋"/>
                <w:color w:val="000000"/>
                <w:sz w:val="28"/>
                <w:szCs w:val="28"/>
              </w:rPr>
            </w:pPr>
          </w:p>
        </w:tc>
        <w:tc>
          <w:tcPr>
            <w:tcW w:w="1710" w:type="dxa"/>
            <w:tcBorders>
              <w:top w:val="single" w:color="000000" w:sz="4" w:space="0"/>
              <w:left w:val="single" w:color="000000" w:sz="4" w:space="0"/>
              <w:bottom w:val="single" w:color="000000" w:sz="4" w:space="0"/>
              <w:right w:val="single" w:color="000000" w:sz="4" w:space="0"/>
            </w:tcBorders>
            <w:vAlign w:val="center"/>
          </w:tcPr>
          <w:p>
            <w:pPr>
              <w:jc w:val="center"/>
              <w:rPr>
                <w:rFonts w:ascii="仿宋" w:hAnsi="仿宋" w:eastAsia="仿宋" w:cs="仿宋"/>
                <w:color w:val="000000"/>
                <w:sz w:val="28"/>
                <w:szCs w:val="28"/>
              </w:rPr>
            </w:pPr>
          </w:p>
        </w:tc>
        <w:tc>
          <w:tcPr>
            <w:tcW w:w="1350" w:type="dxa"/>
            <w:tcBorders>
              <w:top w:val="single" w:color="000000" w:sz="4" w:space="0"/>
              <w:left w:val="single" w:color="000000" w:sz="4" w:space="0"/>
              <w:bottom w:val="single" w:color="000000" w:sz="4" w:space="0"/>
              <w:right w:val="single" w:color="000000" w:sz="4" w:space="0"/>
            </w:tcBorders>
            <w:vAlign w:val="center"/>
          </w:tcPr>
          <w:p>
            <w:pPr>
              <w:jc w:val="center"/>
              <w:rPr>
                <w:rFonts w:ascii="仿宋" w:hAnsi="仿宋" w:eastAsia="仿宋" w:cs="仿宋"/>
                <w:color w:val="000000"/>
                <w:sz w:val="28"/>
                <w:szCs w:val="28"/>
              </w:rPr>
            </w:pPr>
          </w:p>
        </w:tc>
        <w:tc>
          <w:tcPr>
            <w:tcW w:w="1425" w:type="dxa"/>
            <w:tcBorders>
              <w:top w:val="single" w:color="000000" w:sz="4" w:space="0"/>
              <w:left w:val="single" w:color="000000" w:sz="4" w:space="0"/>
              <w:bottom w:val="single" w:color="000000" w:sz="4" w:space="0"/>
              <w:right w:val="single" w:color="000000" w:sz="4" w:space="0"/>
            </w:tcBorders>
            <w:vAlign w:val="center"/>
          </w:tcPr>
          <w:p>
            <w:pPr>
              <w:jc w:val="center"/>
              <w:rPr>
                <w:rFonts w:ascii="仿宋" w:hAnsi="仿宋" w:eastAsia="仿宋" w:cs="仿宋"/>
                <w:color w:val="000000"/>
                <w:sz w:val="28"/>
                <w:szCs w:val="28"/>
              </w:rPr>
            </w:pPr>
          </w:p>
        </w:tc>
        <w:tc>
          <w:tcPr>
            <w:tcW w:w="1410" w:type="dxa"/>
            <w:tcBorders>
              <w:top w:val="single" w:color="000000" w:sz="4" w:space="0"/>
              <w:left w:val="single" w:color="000000" w:sz="4" w:space="0"/>
              <w:bottom w:val="single" w:color="000000" w:sz="4" w:space="0"/>
              <w:right w:val="single" w:color="auto" w:sz="4" w:space="0"/>
            </w:tcBorders>
            <w:vAlign w:val="center"/>
          </w:tcPr>
          <w:p>
            <w:pPr>
              <w:jc w:val="center"/>
              <w:rPr>
                <w:rFonts w:ascii="仿宋" w:hAnsi="仿宋" w:eastAsia="仿宋" w:cs="仿宋"/>
                <w:color w:val="000000"/>
                <w:sz w:val="28"/>
                <w:szCs w:val="28"/>
              </w:rPr>
            </w:pPr>
          </w:p>
        </w:tc>
      </w:tr>
      <w:tr>
        <w:tblPrEx>
          <w:tblBorders>
            <w:top w:val="single" w:color="000000"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612" w:hRule="exact"/>
          <w:jc w:val="center"/>
        </w:trPr>
        <w:tc>
          <w:tcPr>
            <w:tcW w:w="808" w:type="dxa"/>
            <w:tcBorders>
              <w:top w:val="single" w:color="000000" w:sz="4" w:space="0"/>
              <w:left w:val="single" w:color="000000" w:sz="4" w:space="0"/>
              <w:bottom w:val="single" w:color="000000" w:sz="4" w:space="0"/>
              <w:right w:val="single" w:color="000000" w:sz="4" w:space="0"/>
            </w:tcBorders>
            <w:vAlign w:val="center"/>
          </w:tcPr>
          <w:p>
            <w:pPr>
              <w:jc w:val="center"/>
              <w:rPr>
                <w:rFonts w:ascii="仿宋" w:hAnsi="仿宋" w:eastAsia="仿宋" w:cs="仿宋"/>
                <w:color w:val="000000"/>
                <w:sz w:val="28"/>
                <w:szCs w:val="28"/>
              </w:rPr>
            </w:pPr>
            <w:r>
              <w:rPr>
                <w:rFonts w:hint="eastAsia" w:ascii="仿宋" w:hAnsi="仿宋" w:eastAsia="仿宋" w:cs="仿宋"/>
                <w:color w:val="000000"/>
                <w:sz w:val="28"/>
                <w:szCs w:val="28"/>
              </w:rPr>
              <w:t>...</w:t>
            </w:r>
          </w:p>
        </w:tc>
        <w:tc>
          <w:tcPr>
            <w:tcW w:w="2421" w:type="dxa"/>
            <w:tcBorders>
              <w:top w:val="single" w:color="000000" w:sz="4" w:space="0"/>
              <w:left w:val="single" w:color="000000" w:sz="4" w:space="0"/>
              <w:bottom w:val="single" w:color="000000" w:sz="4" w:space="0"/>
              <w:right w:val="single" w:color="000000" w:sz="4" w:space="0"/>
            </w:tcBorders>
            <w:vAlign w:val="center"/>
          </w:tcPr>
          <w:p>
            <w:pPr>
              <w:jc w:val="center"/>
              <w:rPr>
                <w:rFonts w:ascii="仿宋" w:hAnsi="仿宋" w:eastAsia="仿宋" w:cs="仿宋"/>
                <w:color w:val="000000"/>
                <w:sz w:val="28"/>
                <w:szCs w:val="28"/>
              </w:rPr>
            </w:pPr>
          </w:p>
        </w:tc>
        <w:tc>
          <w:tcPr>
            <w:tcW w:w="1710" w:type="dxa"/>
            <w:tcBorders>
              <w:top w:val="single" w:color="000000" w:sz="4" w:space="0"/>
              <w:left w:val="single" w:color="000000" w:sz="4" w:space="0"/>
              <w:bottom w:val="single" w:color="000000" w:sz="4" w:space="0"/>
              <w:right w:val="single" w:color="000000" w:sz="4" w:space="0"/>
            </w:tcBorders>
            <w:vAlign w:val="center"/>
          </w:tcPr>
          <w:p>
            <w:pPr>
              <w:jc w:val="center"/>
              <w:rPr>
                <w:rFonts w:ascii="仿宋" w:hAnsi="仿宋" w:eastAsia="仿宋" w:cs="仿宋"/>
                <w:color w:val="000000"/>
                <w:sz w:val="28"/>
                <w:szCs w:val="28"/>
              </w:rPr>
            </w:pPr>
          </w:p>
        </w:tc>
        <w:tc>
          <w:tcPr>
            <w:tcW w:w="1350" w:type="dxa"/>
            <w:tcBorders>
              <w:top w:val="single" w:color="000000" w:sz="4" w:space="0"/>
              <w:left w:val="single" w:color="000000" w:sz="4" w:space="0"/>
              <w:bottom w:val="single" w:color="000000" w:sz="4" w:space="0"/>
              <w:right w:val="single" w:color="000000" w:sz="4" w:space="0"/>
            </w:tcBorders>
            <w:vAlign w:val="center"/>
          </w:tcPr>
          <w:p>
            <w:pPr>
              <w:jc w:val="center"/>
              <w:rPr>
                <w:rFonts w:ascii="仿宋" w:hAnsi="仿宋" w:eastAsia="仿宋" w:cs="仿宋"/>
                <w:color w:val="000000"/>
                <w:sz w:val="28"/>
                <w:szCs w:val="28"/>
              </w:rPr>
            </w:pPr>
          </w:p>
        </w:tc>
        <w:tc>
          <w:tcPr>
            <w:tcW w:w="1425" w:type="dxa"/>
            <w:tcBorders>
              <w:top w:val="single" w:color="000000" w:sz="4" w:space="0"/>
              <w:left w:val="single" w:color="000000" w:sz="4" w:space="0"/>
              <w:bottom w:val="single" w:color="000000" w:sz="4" w:space="0"/>
              <w:right w:val="single" w:color="000000" w:sz="4" w:space="0"/>
            </w:tcBorders>
            <w:vAlign w:val="center"/>
          </w:tcPr>
          <w:p>
            <w:pPr>
              <w:jc w:val="center"/>
              <w:rPr>
                <w:rFonts w:ascii="仿宋" w:hAnsi="仿宋" w:eastAsia="仿宋" w:cs="仿宋"/>
                <w:color w:val="000000"/>
                <w:sz w:val="28"/>
                <w:szCs w:val="28"/>
              </w:rPr>
            </w:pPr>
          </w:p>
        </w:tc>
        <w:tc>
          <w:tcPr>
            <w:tcW w:w="1410" w:type="dxa"/>
            <w:tcBorders>
              <w:top w:val="single" w:color="000000" w:sz="4" w:space="0"/>
              <w:left w:val="single" w:color="000000" w:sz="4" w:space="0"/>
              <w:bottom w:val="single" w:color="000000" w:sz="4" w:space="0"/>
              <w:right w:val="single" w:color="auto" w:sz="4" w:space="0"/>
            </w:tcBorders>
            <w:vAlign w:val="center"/>
          </w:tcPr>
          <w:p>
            <w:pPr>
              <w:jc w:val="center"/>
              <w:rPr>
                <w:rFonts w:ascii="仿宋" w:hAnsi="仿宋" w:eastAsia="仿宋" w:cs="仿宋"/>
                <w:color w:val="000000"/>
                <w:sz w:val="28"/>
                <w:szCs w:val="28"/>
              </w:rPr>
            </w:pPr>
          </w:p>
        </w:tc>
      </w:tr>
    </w:tbl>
    <w:p>
      <w:pPr>
        <w:pStyle w:val="16"/>
        <w:ind w:firstLine="0" w:firstLineChars="0"/>
        <w:rPr>
          <w:rFonts w:ascii="仿宋" w:hAnsi="仿宋" w:eastAsia="仿宋" w:cs="仿宋"/>
          <w:sz w:val="30"/>
          <w:szCs w:val="30"/>
        </w:rPr>
      </w:pPr>
    </w:p>
    <w:p>
      <w:pPr>
        <w:pStyle w:val="13"/>
        <w:rPr>
          <w:rFonts w:ascii="仿宋" w:hAnsi="仿宋" w:eastAsia="仿宋" w:cs="仿宋"/>
          <w:sz w:val="30"/>
          <w:szCs w:val="30"/>
        </w:rPr>
      </w:pPr>
      <w:r>
        <w:rPr>
          <w:rFonts w:hint="eastAsia" w:ascii="仿宋" w:hAnsi="仿宋" w:eastAsia="仿宋" w:cs="仿宋"/>
          <w:kern w:val="2"/>
          <w:sz w:val="30"/>
          <w:szCs w:val="30"/>
        </w:rPr>
        <w:t>2.海南省外（  ）家</w:t>
      </w:r>
    </w:p>
    <w:tbl>
      <w:tblPr>
        <w:tblStyle w:val="6"/>
        <w:tblpPr w:leftFromText="180" w:rightFromText="180" w:vertAnchor="text" w:horzAnchor="page" w:tblpXSpec="center" w:tblpY="285"/>
        <w:tblOverlap w:val="never"/>
        <w:tblW w:w="0" w:type="auto"/>
        <w:jc w:val="center"/>
        <w:tblBorders>
          <w:top w:val="single" w:color="000000" w:sz="4" w:space="0"/>
          <w:left w:val="none" w:color="auto" w:sz="4" w:space="0"/>
          <w:bottom w:val="none" w:color="auto" w:sz="4" w:space="0"/>
          <w:right w:val="none" w:color="auto" w:sz="4" w:space="0"/>
          <w:insideH w:val="none" w:color="auto" w:sz="4" w:space="0"/>
          <w:insideV w:val="none" w:color="auto" w:sz="4" w:space="0"/>
        </w:tblBorders>
        <w:tblLayout w:type="fixed"/>
        <w:tblCellMar>
          <w:top w:w="0" w:type="dxa"/>
          <w:left w:w="108" w:type="dxa"/>
          <w:bottom w:w="0" w:type="dxa"/>
          <w:right w:w="108" w:type="dxa"/>
        </w:tblCellMar>
      </w:tblPr>
      <w:tblGrid>
        <w:gridCol w:w="808"/>
        <w:gridCol w:w="2421"/>
        <w:gridCol w:w="1710"/>
        <w:gridCol w:w="1350"/>
        <w:gridCol w:w="1425"/>
        <w:gridCol w:w="1410"/>
      </w:tblGrid>
      <w:tr>
        <w:tblPrEx>
          <w:tblBorders>
            <w:top w:val="single" w:color="000000"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652" w:hRule="exact"/>
          <w:jc w:val="center"/>
        </w:trPr>
        <w:tc>
          <w:tcPr>
            <w:tcW w:w="808" w:type="dxa"/>
            <w:tcBorders>
              <w:left w:val="single" w:color="000000" w:sz="4" w:space="0"/>
              <w:bottom w:val="single" w:color="000000" w:sz="4" w:space="0"/>
              <w:right w:val="single" w:color="000000" w:sz="4" w:space="0"/>
            </w:tcBorders>
            <w:vAlign w:val="center"/>
          </w:tcPr>
          <w:p>
            <w:pPr>
              <w:spacing w:line="480" w:lineRule="auto"/>
              <w:jc w:val="center"/>
              <w:rPr>
                <w:rFonts w:ascii="仿宋" w:hAnsi="仿宋" w:eastAsia="仿宋" w:cs="仿宋"/>
                <w:color w:val="000000"/>
                <w:sz w:val="28"/>
                <w:szCs w:val="28"/>
              </w:rPr>
            </w:pPr>
            <w:r>
              <w:rPr>
                <w:rFonts w:hint="eastAsia" w:ascii="仿宋" w:hAnsi="仿宋" w:eastAsia="仿宋" w:cs="仿宋"/>
                <w:color w:val="000000"/>
                <w:sz w:val="28"/>
                <w:szCs w:val="28"/>
              </w:rPr>
              <w:t>序号</w:t>
            </w:r>
          </w:p>
        </w:tc>
        <w:tc>
          <w:tcPr>
            <w:tcW w:w="2421" w:type="dxa"/>
            <w:tcBorders>
              <w:left w:val="single" w:color="000000" w:sz="4" w:space="0"/>
              <w:bottom w:val="single" w:color="000000" w:sz="4" w:space="0"/>
              <w:right w:val="single" w:color="000000" w:sz="4" w:space="0"/>
            </w:tcBorders>
            <w:vAlign w:val="center"/>
          </w:tcPr>
          <w:p>
            <w:pPr>
              <w:spacing w:line="480" w:lineRule="auto"/>
              <w:jc w:val="center"/>
              <w:rPr>
                <w:rFonts w:ascii="仿宋" w:hAnsi="仿宋" w:eastAsia="仿宋" w:cs="仿宋"/>
                <w:color w:val="000000"/>
                <w:sz w:val="28"/>
                <w:szCs w:val="28"/>
              </w:rPr>
            </w:pPr>
            <w:r>
              <w:rPr>
                <w:rFonts w:hint="eastAsia" w:ascii="仿宋" w:hAnsi="仿宋" w:eastAsia="仿宋" w:cs="仿宋"/>
                <w:color w:val="000000"/>
                <w:sz w:val="28"/>
                <w:szCs w:val="28"/>
              </w:rPr>
              <w:t>医院名称</w:t>
            </w:r>
          </w:p>
        </w:tc>
        <w:tc>
          <w:tcPr>
            <w:tcW w:w="1710" w:type="dxa"/>
            <w:tcBorders>
              <w:left w:val="single" w:color="000000" w:sz="4" w:space="0"/>
              <w:bottom w:val="single" w:color="000000" w:sz="4" w:space="0"/>
              <w:right w:val="single" w:color="000000" w:sz="4" w:space="0"/>
            </w:tcBorders>
            <w:vAlign w:val="center"/>
          </w:tcPr>
          <w:p>
            <w:pPr>
              <w:spacing w:line="480" w:lineRule="auto"/>
              <w:jc w:val="center"/>
              <w:rPr>
                <w:rFonts w:ascii="仿宋" w:hAnsi="仿宋" w:eastAsia="仿宋" w:cs="仿宋"/>
                <w:color w:val="000000"/>
                <w:sz w:val="28"/>
                <w:szCs w:val="28"/>
              </w:rPr>
            </w:pPr>
            <w:r>
              <w:rPr>
                <w:rFonts w:hint="eastAsia" w:ascii="仿宋" w:hAnsi="仿宋" w:eastAsia="仿宋" w:cs="仿宋"/>
                <w:color w:val="000000"/>
                <w:sz w:val="28"/>
                <w:szCs w:val="28"/>
              </w:rPr>
              <w:t>合同标的</w:t>
            </w:r>
          </w:p>
        </w:tc>
        <w:tc>
          <w:tcPr>
            <w:tcW w:w="1350" w:type="dxa"/>
            <w:tcBorders>
              <w:left w:val="single" w:color="000000" w:sz="4" w:space="0"/>
              <w:bottom w:val="single" w:color="000000" w:sz="4" w:space="0"/>
              <w:right w:val="single" w:color="000000" w:sz="4" w:space="0"/>
            </w:tcBorders>
            <w:vAlign w:val="center"/>
          </w:tcPr>
          <w:p>
            <w:pPr>
              <w:spacing w:line="480" w:lineRule="auto"/>
              <w:jc w:val="center"/>
              <w:rPr>
                <w:rFonts w:ascii="仿宋" w:hAnsi="仿宋" w:eastAsia="仿宋" w:cs="仿宋"/>
                <w:color w:val="000000"/>
                <w:sz w:val="28"/>
                <w:szCs w:val="28"/>
              </w:rPr>
            </w:pPr>
            <w:r>
              <w:rPr>
                <w:rFonts w:hint="eastAsia" w:ascii="仿宋" w:hAnsi="仿宋" w:eastAsia="仿宋" w:cs="仿宋"/>
                <w:color w:val="000000"/>
                <w:sz w:val="28"/>
                <w:szCs w:val="28"/>
              </w:rPr>
              <w:t>合同金额</w:t>
            </w:r>
          </w:p>
        </w:tc>
        <w:tc>
          <w:tcPr>
            <w:tcW w:w="1425" w:type="dxa"/>
            <w:tcBorders>
              <w:left w:val="single" w:color="000000" w:sz="4" w:space="0"/>
              <w:bottom w:val="single" w:color="000000" w:sz="4" w:space="0"/>
              <w:right w:val="single" w:color="000000" w:sz="4" w:space="0"/>
            </w:tcBorders>
            <w:vAlign w:val="center"/>
          </w:tcPr>
          <w:p>
            <w:pPr>
              <w:spacing w:line="480" w:lineRule="auto"/>
              <w:jc w:val="center"/>
              <w:rPr>
                <w:rFonts w:ascii="仿宋" w:hAnsi="仿宋" w:eastAsia="仿宋" w:cs="仿宋"/>
                <w:color w:val="000000"/>
                <w:sz w:val="28"/>
                <w:szCs w:val="28"/>
              </w:rPr>
            </w:pPr>
            <w:r>
              <w:rPr>
                <w:rFonts w:hint="eastAsia" w:ascii="仿宋" w:hAnsi="仿宋" w:eastAsia="仿宋" w:cs="仿宋"/>
                <w:color w:val="000000"/>
                <w:sz w:val="28"/>
                <w:szCs w:val="28"/>
              </w:rPr>
              <w:t>实施年份</w:t>
            </w:r>
          </w:p>
        </w:tc>
        <w:tc>
          <w:tcPr>
            <w:tcW w:w="1410" w:type="dxa"/>
            <w:tcBorders>
              <w:left w:val="single" w:color="000000" w:sz="4" w:space="0"/>
              <w:bottom w:val="single" w:color="000000" w:sz="4" w:space="0"/>
              <w:right w:val="single" w:color="auto" w:sz="4" w:space="0"/>
            </w:tcBorders>
            <w:vAlign w:val="center"/>
          </w:tcPr>
          <w:p>
            <w:pPr>
              <w:spacing w:line="480" w:lineRule="auto"/>
              <w:jc w:val="center"/>
              <w:rPr>
                <w:rFonts w:ascii="仿宋" w:hAnsi="仿宋" w:eastAsia="仿宋" w:cs="仿宋"/>
                <w:color w:val="000000"/>
                <w:sz w:val="28"/>
                <w:szCs w:val="28"/>
              </w:rPr>
            </w:pPr>
            <w:r>
              <w:rPr>
                <w:rFonts w:hint="eastAsia" w:ascii="仿宋" w:hAnsi="仿宋" w:eastAsia="仿宋" w:cs="仿宋"/>
                <w:color w:val="000000"/>
                <w:sz w:val="28"/>
                <w:szCs w:val="28"/>
              </w:rPr>
              <w:t>验收时间</w:t>
            </w:r>
          </w:p>
        </w:tc>
      </w:tr>
      <w:tr>
        <w:tblPrEx>
          <w:tblBorders>
            <w:top w:val="single" w:color="000000"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587" w:hRule="exact"/>
          <w:jc w:val="center"/>
        </w:trPr>
        <w:tc>
          <w:tcPr>
            <w:tcW w:w="808" w:type="dxa"/>
            <w:tcBorders>
              <w:top w:val="single" w:color="000000" w:sz="4" w:space="0"/>
              <w:left w:val="single" w:color="000000" w:sz="4" w:space="0"/>
              <w:bottom w:val="single" w:color="000000" w:sz="4" w:space="0"/>
              <w:right w:val="single" w:color="000000" w:sz="4" w:space="0"/>
            </w:tcBorders>
            <w:vAlign w:val="center"/>
          </w:tcPr>
          <w:p>
            <w:pPr>
              <w:jc w:val="center"/>
              <w:rPr>
                <w:rFonts w:ascii="仿宋" w:hAnsi="仿宋" w:eastAsia="仿宋" w:cs="仿宋"/>
                <w:color w:val="000000"/>
                <w:sz w:val="28"/>
                <w:szCs w:val="28"/>
              </w:rPr>
            </w:pPr>
            <w:r>
              <w:rPr>
                <w:rFonts w:hint="eastAsia" w:ascii="仿宋" w:hAnsi="仿宋" w:eastAsia="仿宋" w:cs="仿宋"/>
                <w:color w:val="000000"/>
                <w:sz w:val="28"/>
                <w:szCs w:val="28"/>
              </w:rPr>
              <w:t>1</w:t>
            </w:r>
          </w:p>
        </w:tc>
        <w:tc>
          <w:tcPr>
            <w:tcW w:w="2421" w:type="dxa"/>
            <w:tcBorders>
              <w:top w:val="single" w:color="000000" w:sz="4" w:space="0"/>
              <w:left w:val="single" w:color="000000" w:sz="4" w:space="0"/>
              <w:bottom w:val="single" w:color="000000" w:sz="4" w:space="0"/>
              <w:right w:val="single" w:color="000000" w:sz="4" w:space="0"/>
            </w:tcBorders>
            <w:vAlign w:val="center"/>
          </w:tcPr>
          <w:p>
            <w:pPr>
              <w:jc w:val="center"/>
              <w:rPr>
                <w:rFonts w:ascii="仿宋" w:hAnsi="仿宋" w:eastAsia="仿宋" w:cs="仿宋"/>
                <w:color w:val="000000"/>
                <w:sz w:val="28"/>
                <w:szCs w:val="28"/>
              </w:rPr>
            </w:pPr>
          </w:p>
        </w:tc>
        <w:tc>
          <w:tcPr>
            <w:tcW w:w="1710" w:type="dxa"/>
            <w:tcBorders>
              <w:top w:val="single" w:color="000000" w:sz="4" w:space="0"/>
              <w:left w:val="single" w:color="000000" w:sz="4" w:space="0"/>
              <w:bottom w:val="single" w:color="000000" w:sz="4" w:space="0"/>
              <w:right w:val="single" w:color="000000" w:sz="4" w:space="0"/>
            </w:tcBorders>
            <w:vAlign w:val="center"/>
          </w:tcPr>
          <w:p>
            <w:pPr>
              <w:jc w:val="center"/>
              <w:rPr>
                <w:rFonts w:ascii="仿宋" w:hAnsi="仿宋" w:eastAsia="仿宋" w:cs="仿宋"/>
                <w:color w:val="000000"/>
                <w:sz w:val="28"/>
                <w:szCs w:val="28"/>
              </w:rPr>
            </w:pPr>
          </w:p>
        </w:tc>
        <w:tc>
          <w:tcPr>
            <w:tcW w:w="1350" w:type="dxa"/>
            <w:tcBorders>
              <w:top w:val="single" w:color="000000" w:sz="4" w:space="0"/>
              <w:left w:val="single" w:color="000000" w:sz="4" w:space="0"/>
              <w:bottom w:val="single" w:color="000000" w:sz="4" w:space="0"/>
              <w:right w:val="single" w:color="000000" w:sz="4" w:space="0"/>
            </w:tcBorders>
            <w:vAlign w:val="center"/>
          </w:tcPr>
          <w:p>
            <w:pPr>
              <w:jc w:val="center"/>
              <w:rPr>
                <w:rFonts w:ascii="仿宋" w:hAnsi="仿宋" w:eastAsia="仿宋" w:cs="仿宋"/>
                <w:color w:val="000000"/>
                <w:sz w:val="28"/>
                <w:szCs w:val="28"/>
              </w:rPr>
            </w:pPr>
          </w:p>
        </w:tc>
        <w:tc>
          <w:tcPr>
            <w:tcW w:w="1425" w:type="dxa"/>
            <w:tcBorders>
              <w:top w:val="single" w:color="000000" w:sz="4" w:space="0"/>
              <w:left w:val="single" w:color="000000" w:sz="4" w:space="0"/>
              <w:bottom w:val="single" w:color="000000" w:sz="4" w:space="0"/>
              <w:right w:val="single" w:color="000000" w:sz="4" w:space="0"/>
            </w:tcBorders>
            <w:vAlign w:val="center"/>
          </w:tcPr>
          <w:p>
            <w:pPr>
              <w:jc w:val="center"/>
              <w:rPr>
                <w:rFonts w:ascii="仿宋" w:hAnsi="仿宋" w:eastAsia="仿宋" w:cs="仿宋"/>
                <w:color w:val="000000"/>
                <w:sz w:val="28"/>
                <w:szCs w:val="28"/>
              </w:rPr>
            </w:pPr>
          </w:p>
        </w:tc>
        <w:tc>
          <w:tcPr>
            <w:tcW w:w="1410" w:type="dxa"/>
            <w:tcBorders>
              <w:top w:val="single" w:color="000000" w:sz="4" w:space="0"/>
              <w:left w:val="single" w:color="000000" w:sz="4" w:space="0"/>
              <w:bottom w:val="single" w:color="000000" w:sz="4" w:space="0"/>
              <w:right w:val="single" w:color="auto" w:sz="4" w:space="0"/>
            </w:tcBorders>
            <w:vAlign w:val="center"/>
          </w:tcPr>
          <w:p>
            <w:pPr>
              <w:jc w:val="center"/>
              <w:rPr>
                <w:rFonts w:ascii="仿宋" w:hAnsi="仿宋" w:eastAsia="仿宋" w:cs="仿宋"/>
                <w:color w:val="000000"/>
                <w:sz w:val="28"/>
                <w:szCs w:val="28"/>
              </w:rPr>
            </w:pPr>
          </w:p>
        </w:tc>
      </w:tr>
      <w:tr>
        <w:tblPrEx>
          <w:tblBorders>
            <w:top w:val="single" w:color="000000"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607" w:hRule="exact"/>
          <w:jc w:val="center"/>
        </w:trPr>
        <w:tc>
          <w:tcPr>
            <w:tcW w:w="808" w:type="dxa"/>
            <w:tcBorders>
              <w:top w:val="single" w:color="000000" w:sz="4" w:space="0"/>
              <w:left w:val="single" w:color="000000" w:sz="4" w:space="0"/>
              <w:bottom w:val="single" w:color="000000" w:sz="4" w:space="0"/>
              <w:right w:val="single" w:color="000000" w:sz="4" w:space="0"/>
            </w:tcBorders>
            <w:vAlign w:val="center"/>
          </w:tcPr>
          <w:p>
            <w:pPr>
              <w:jc w:val="center"/>
              <w:rPr>
                <w:rFonts w:ascii="仿宋" w:hAnsi="仿宋" w:eastAsia="仿宋" w:cs="仿宋"/>
                <w:color w:val="000000"/>
                <w:sz w:val="28"/>
                <w:szCs w:val="28"/>
              </w:rPr>
            </w:pPr>
            <w:r>
              <w:rPr>
                <w:rFonts w:hint="eastAsia" w:ascii="仿宋" w:hAnsi="仿宋" w:eastAsia="仿宋" w:cs="仿宋"/>
                <w:color w:val="000000"/>
                <w:sz w:val="28"/>
                <w:szCs w:val="28"/>
              </w:rPr>
              <w:t>2</w:t>
            </w:r>
          </w:p>
        </w:tc>
        <w:tc>
          <w:tcPr>
            <w:tcW w:w="2421" w:type="dxa"/>
            <w:tcBorders>
              <w:top w:val="single" w:color="000000" w:sz="4" w:space="0"/>
              <w:left w:val="single" w:color="000000" w:sz="4" w:space="0"/>
              <w:bottom w:val="single" w:color="000000" w:sz="4" w:space="0"/>
              <w:right w:val="single" w:color="000000" w:sz="4" w:space="0"/>
            </w:tcBorders>
            <w:vAlign w:val="center"/>
          </w:tcPr>
          <w:p>
            <w:pPr>
              <w:jc w:val="center"/>
              <w:rPr>
                <w:rFonts w:ascii="仿宋" w:hAnsi="仿宋" w:eastAsia="仿宋" w:cs="仿宋"/>
                <w:color w:val="000000"/>
                <w:sz w:val="28"/>
                <w:szCs w:val="28"/>
              </w:rPr>
            </w:pPr>
          </w:p>
        </w:tc>
        <w:tc>
          <w:tcPr>
            <w:tcW w:w="1710" w:type="dxa"/>
            <w:tcBorders>
              <w:top w:val="single" w:color="000000" w:sz="4" w:space="0"/>
              <w:left w:val="single" w:color="000000" w:sz="4" w:space="0"/>
              <w:bottom w:val="single" w:color="000000" w:sz="4" w:space="0"/>
              <w:right w:val="single" w:color="000000" w:sz="4" w:space="0"/>
            </w:tcBorders>
            <w:vAlign w:val="center"/>
          </w:tcPr>
          <w:p>
            <w:pPr>
              <w:jc w:val="center"/>
              <w:rPr>
                <w:rFonts w:ascii="仿宋" w:hAnsi="仿宋" w:eastAsia="仿宋" w:cs="仿宋"/>
                <w:color w:val="000000"/>
                <w:sz w:val="28"/>
                <w:szCs w:val="28"/>
              </w:rPr>
            </w:pPr>
          </w:p>
        </w:tc>
        <w:tc>
          <w:tcPr>
            <w:tcW w:w="1350" w:type="dxa"/>
            <w:tcBorders>
              <w:top w:val="single" w:color="000000" w:sz="4" w:space="0"/>
              <w:left w:val="single" w:color="000000" w:sz="4" w:space="0"/>
              <w:bottom w:val="single" w:color="000000" w:sz="4" w:space="0"/>
              <w:right w:val="single" w:color="000000" w:sz="4" w:space="0"/>
            </w:tcBorders>
            <w:vAlign w:val="center"/>
          </w:tcPr>
          <w:p>
            <w:pPr>
              <w:jc w:val="center"/>
              <w:rPr>
                <w:rFonts w:ascii="仿宋" w:hAnsi="仿宋" w:eastAsia="仿宋" w:cs="仿宋"/>
                <w:color w:val="000000"/>
                <w:sz w:val="28"/>
                <w:szCs w:val="28"/>
              </w:rPr>
            </w:pPr>
          </w:p>
        </w:tc>
        <w:tc>
          <w:tcPr>
            <w:tcW w:w="1425" w:type="dxa"/>
            <w:tcBorders>
              <w:top w:val="single" w:color="000000" w:sz="4" w:space="0"/>
              <w:left w:val="single" w:color="000000" w:sz="4" w:space="0"/>
              <w:bottom w:val="single" w:color="000000" w:sz="4" w:space="0"/>
              <w:right w:val="single" w:color="000000" w:sz="4" w:space="0"/>
            </w:tcBorders>
            <w:vAlign w:val="center"/>
          </w:tcPr>
          <w:p>
            <w:pPr>
              <w:jc w:val="center"/>
              <w:rPr>
                <w:rFonts w:ascii="仿宋" w:hAnsi="仿宋" w:eastAsia="仿宋" w:cs="仿宋"/>
                <w:color w:val="000000"/>
                <w:sz w:val="28"/>
                <w:szCs w:val="28"/>
              </w:rPr>
            </w:pPr>
          </w:p>
        </w:tc>
        <w:tc>
          <w:tcPr>
            <w:tcW w:w="1410" w:type="dxa"/>
            <w:tcBorders>
              <w:top w:val="single" w:color="000000" w:sz="4" w:space="0"/>
              <w:left w:val="single" w:color="000000" w:sz="4" w:space="0"/>
              <w:bottom w:val="single" w:color="000000" w:sz="4" w:space="0"/>
              <w:right w:val="single" w:color="auto" w:sz="4" w:space="0"/>
            </w:tcBorders>
            <w:vAlign w:val="center"/>
          </w:tcPr>
          <w:p>
            <w:pPr>
              <w:jc w:val="center"/>
              <w:rPr>
                <w:rFonts w:ascii="仿宋" w:hAnsi="仿宋" w:eastAsia="仿宋" w:cs="仿宋"/>
                <w:color w:val="000000"/>
                <w:sz w:val="28"/>
                <w:szCs w:val="28"/>
              </w:rPr>
            </w:pPr>
          </w:p>
        </w:tc>
      </w:tr>
      <w:tr>
        <w:tblPrEx>
          <w:tblBorders>
            <w:top w:val="single" w:color="000000"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612" w:hRule="exact"/>
          <w:jc w:val="center"/>
        </w:trPr>
        <w:tc>
          <w:tcPr>
            <w:tcW w:w="808" w:type="dxa"/>
            <w:tcBorders>
              <w:top w:val="single" w:color="000000" w:sz="4" w:space="0"/>
              <w:left w:val="single" w:color="000000" w:sz="4" w:space="0"/>
              <w:bottom w:val="single" w:color="000000" w:sz="4" w:space="0"/>
              <w:right w:val="single" w:color="000000" w:sz="4" w:space="0"/>
            </w:tcBorders>
            <w:vAlign w:val="center"/>
          </w:tcPr>
          <w:p>
            <w:pPr>
              <w:jc w:val="center"/>
              <w:rPr>
                <w:rFonts w:ascii="仿宋" w:hAnsi="仿宋" w:eastAsia="仿宋" w:cs="仿宋"/>
                <w:color w:val="000000"/>
                <w:sz w:val="28"/>
                <w:szCs w:val="28"/>
              </w:rPr>
            </w:pPr>
            <w:r>
              <w:rPr>
                <w:rFonts w:hint="eastAsia" w:ascii="仿宋" w:hAnsi="仿宋" w:eastAsia="仿宋" w:cs="仿宋"/>
                <w:color w:val="000000"/>
                <w:sz w:val="28"/>
                <w:szCs w:val="28"/>
              </w:rPr>
              <w:t>3</w:t>
            </w:r>
          </w:p>
        </w:tc>
        <w:tc>
          <w:tcPr>
            <w:tcW w:w="2421" w:type="dxa"/>
            <w:tcBorders>
              <w:top w:val="single" w:color="000000" w:sz="4" w:space="0"/>
              <w:left w:val="single" w:color="000000" w:sz="4" w:space="0"/>
              <w:bottom w:val="single" w:color="000000" w:sz="4" w:space="0"/>
              <w:right w:val="single" w:color="000000" w:sz="4" w:space="0"/>
            </w:tcBorders>
            <w:vAlign w:val="center"/>
          </w:tcPr>
          <w:p>
            <w:pPr>
              <w:jc w:val="center"/>
              <w:rPr>
                <w:rFonts w:ascii="仿宋" w:hAnsi="仿宋" w:eastAsia="仿宋" w:cs="仿宋"/>
                <w:color w:val="000000"/>
                <w:sz w:val="28"/>
                <w:szCs w:val="28"/>
              </w:rPr>
            </w:pPr>
          </w:p>
        </w:tc>
        <w:tc>
          <w:tcPr>
            <w:tcW w:w="1710" w:type="dxa"/>
            <w:tcBorders>
              <w:top w:val="single" w:color="000000" w:sz="4" w:space="0"/>
              <w:left w:val="single" w:color="000000" w:sz="4" w:space="0"/>
              <w:bottom w:val="single" w:color="000000" w:sz="4" w:space="0"/>
              <w:right w:val="single" w:color="000000" w:sz="4" w:space="0"/>
            </w:tcBorders>
            <w:vAlign w:val="center"/>
          </w:tcPr>
          <w:p>
            <w:pPr>
              <w:jc w:val="center"/>
              <w:rPr>
                <w:rFonts w:ascii="仿宋" w:hAnsi="仿宋" w:eastAsia="仿宋" w:cs="仿宋"/>
                <w:color w:val="000000"/>
                <w:sz w:val="28"/>
                <w:szCs w:val="28"/>
              </w:rPr>
            </w:pPr>
          </w:p>
        </w:tc>
        <w:tc>
          <w:tcPr>
            <w:tcW w:w="1350" w:type="dxa"/>
            <w:tcBorders>
              <w:top w:val="single" w:color="000000" w:sz="4" w:space="0"/>
              <w:left w:val="single" w:color="000000" w:sz="4" w:space="0"/>
              <w:bottom w:val="single" w:color="000000" w:sz="4" w:space="0"/>
              <w:right w:val="single" w:color="000000" w:sz="4" w:space="0"/>
            </w:tcBorders>
            <w:vAlign w:val="center"/>
          </w:tcPr>
          <w:p>
            <w:pPr>
              <w:jc w:val="center"/>
              <w:rPr>
                <w:rFonts w:ascii="仿宋" w:hAnsi="仿宋" w:eastAsia="仿宋" w:cs="仿宋"/>
                <w:color w:val="000000"/>
                <w:sz w:val="28"/>
                <w:szCs w:val="28"/>
              </w:rPr>
            </w:pPr>
          </w:p>
        </w:tc>
        <w:tc>
          <w:tcPr>
            <w:tcW w:w="1425" w:type="dxa"/>
            <w:tcBorders>
              <w:top w:val="single" w:color="000000" w:sz="4" w:space="0"/>
              <w:left w:val="single" w:color="000000" w:sz="4" w:space="0"/>
              <w:bottom w:val="single" w:color="000000" w:sz="4" w:space="0"/>
              <w:right w:val="single" w:color="000000" w:sz="4" w:space="0"/>
            </w:tcBorders>
            <w:vAlign w:val="center"/>
          </w:tcPr>
          <w:p>
            <w:pPr>
              <w:jc w:val="center"/>
              <w:rPr>
                <w:rFonts w:ascii="仿宋" w:hAnsi="仿宋" w:eastAsia="仿宋" w:cs="仿宋"/>
                <w:color w:val="000000"/>
                <w:sz w:val="28"/>
                <w:szCs w:val="28"/>
              </w:rPr>
            </w:pPr>
          </w:p>
        </w:tc>
        <w:tc>
          <w:tcPr>
            <w:tcW w:w="1410" w:type="dxa"/>
            <w:tcBorders>
              <w:top w:val="single" w:color="000000" w:sz="4" w:space="0"/>
              <w:left w:val="single" w:color="000000" w:sz="4" w:space="0"/>
              <w:bottom w:val="single" w:color="000000" w:sz="4" w:space="0"/>
              <w:right w:val="single" w:color="auto" w:sz="4" w:space="0"/>
            </w:tcBorders>
            <w:vAlign w:val="center"/>
          </w:tcPr>
          <w:p>
            <w:pPr>
              <w:jc w:val="center"/>
              <w:rPr>
                <w:rFonts w:ascii="仿宋" w:hAnsi="仿宋" w:eastAsia="仿宋" w:cs="仿宋"/>
                <w:color w:val="000000"/>
                <w:sz w:val="28"/>
                <w:szCs w:val="28"/>
              </w:rPr>
            </w:pPr>
          </w:p>
        </w:tc>
      </w:tr>
      <w:tr>
        <w:tblPrEx>
          <w:tblBorders>
            <w:top w:val="single" w:color="000000"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612" w:hRule="exact"/>
          <w:jc w:val="center"/>
        </w:trPr>
        <w:tc>
          <w:tcPr>
            <w:tcW w:w="808" w:type="dxa"/>
            <w:tcBorders>
              <w:top w:val="single" w:color="000000" w:sz="4" w:space="0"/>
              <w:left w:val="single" w:color="000000" w:sz="4" w:space="0"/>
              <w:bottom w:val="single" w:color="000000" w:sz="4" w:space="0"/>
              <w:right w:val="single" w:color="000000" w:sz="4" w:space="0"/>
            </w:tcBorders>
            <w:vAlign w:val="center"/>
          </w:tcPr>
          <w:p>
            <w:pPr>
              <w:jc w:val="center"/>
              <w:rPr>
                <w:rFonts w:ascii="仿宋" w:hAnsi="仿宋" w:eastAsia="仿宋" w:cs="仿宋"/>
                <w:color w:val="000000"/>
                <w:sz w:val="28"/>
                <w:szCs w:val="28"/>
              </w:rPr>
            </w:pPr>
            <w:r>
              <w:rPr>
                <w:rFonts w:hint="eastAsia" w:ascii="仿宋" w:hAnsi="仿宋" w:eastAsia="仿宋" w:cs="仿宋"/>
                <w:color w:val="000000"/>
                <w:sz w:val="28"/>
                <w:szCs w:val="28"/>
              </w:rPr>
              <w:t>...</w:t>
            </w:r>
          </w:p>
        </w:tc>
        <w:tc>
          <w:tcPr>
            <w:tcW w:w="2421" w:type="dxa"/>
            <w:tcBorders>
              <w:top w:val="single" w:color="000000" w:sz="4" w:space="0"/>
              <w:left w:val="single" w:color="000000" w:sz="4" w:space="0"/>
              <w:bottom w:val="single" w:color="000000" w:sz="4" w:space="0"/>
              <w:right w:val="single" w:color="000000" w:sz="4" w:space="0"/>
            </w:tcBorders>
            <w:vAlign w:val="center"/>
          </w:tcPr>
          <w:p>
            <w:pPr>
              <w:jc w:val="center"/>
              <w:rPr>
                <w:rFonts w:ascii="仿宋" w:hAnsi="仿宋" w:eastAsia="仿宋" w:cs="仿宋"/>
                <w:color w:val="000000"/>
                <w:sz w:val="28"/>
                <w:szCs w:val="28"/>
              </w:rPr>
            </w:pPr>
          </w:p>
        </w:tc>
        <w:tc>
          <w:tcPr>
            <w:tcW w:w="1710" w:type="dxa"/>
            <w:tcBorders>
              <w:top w:val="single" w:color="000000" w:sz="4" w:space="0"/>
              <w:left w:val="single" w:color="000000" w:sz="4" w:space="0"/>
              <w:bottom w:val="single" w:color="000000" w:sz="4" w:space="0"/>
              <w:right w:val="single" w:color="000000" w:sz="4" w:space="0"/>
            </w:tcBorders>
            <w:vAlign w:val="center"/>
          </w:tcPr>
          <w:p>
            <w:pPr>
              <w:jc w:val="center"/>
              <w:rPr>
                <w:rFonts w:ascii="仿宋" w:hAnsi="仿宋" w:eastAsia="仿宋" w:cs="仿宋"/>
                <w:color w:val="000000"/>
                <w:sz w:val="28"/>
                <w:szCs w:val="28"/>
              </w:rPr>
            </w:pPr>
          </w:p>
        </w:tc>
        <w:tc>
          <w:tcPr>
            <w:tcW w:w="1350" w:type="dxa"/>
            <w:tcBorders>
              <w:top w:val="single" w:color="000000" w:sz="4" w:space="0"/>
              <w:left w:val="single" w:color="000000" w:sz="4" w:space="0"/>
              <w:bottom w:val="single" w:color="000000" w:sz="4" w:space="0"/>
              <w:right w:val="single" w:color="000000" w:sz="4" w:space="0"/>
            </w:tcBorders>
            <w:vAlign w:val="center"/>
          </w:tcPr>
          <w:p>
            <w:pPr>
              <w:jc w:val="center"/>
              <w:rPr>
                <w:rFonts w:ascii="仿宋" w:hAnsi="仿宋" w:eastAsia="仿宋" w:cs="仿宋"/>
                <w:color w:val="000000"/>
                <w:sz w:val="28"/>
                <w:szCs w:val="28"/>
              </w:rPr>
            </w:pPr>
          </w:p>
        </w:tc>
        <w:tc>
          <w:tcPr>
            <w:tcW w:w="1425" w:type="dxa"/>
            <w:tcBorders>
              <w:top w:val="single" w:color="000000" w:sz="4" w:space="0"/>
              <w:left w:val="single" w:color="000000" w:sz="4" w:space="0"/>
              <w:bottom w:val="single" w:color="000000" w:sz="4" w:space="0"/>
              <w:right w:val="single" w:color="000000" w:sz="4" w:space="0"/>
            </w:tcBorders>
            <w:vAlign w:val="center"/>
          </w:tcPr>
          <w:p>
            <w:pPr>
              <w:jc w:val="center"/>
              <w:rPr>
                <w:rFonts w:ascii="仿宋" w:hAnsi="仿宋" w:eastAsia="仿宋" w:cs="仿宋"/>
                <w:color w:val="000000"/>
                <w:sz w:val="28"/>
                <w:szCs w:val="28"/>
              </w:rPr>
            </w:pPr>
          </w:p>
        </w:tc>
        <w:tc>
          <w:tcPr>
            <w:tcW w:w="1410" w:type="dxa"/>
            <w:tcBorders>
              <w:top w:val="single" w:color="000000" w:sz="4" w:space="0"/>
              <w:left w:val="single" w:color="000000" w:sz="4" w:space="0"/>
              <w:bottom w:val="single" w:color="000000" w:sz="4" w:space="0"/>
              <w:right w:val="single" w:color="auto" w:sz="4" w:space="0"/>
            </w:tcBorders>
            <w:vAlign w:val="center"/>
          </w:tcPr>
          <w:p>
            <w:pPr>
              <w:jc w:val="center"/>
              <w:rPr>
                <w:rFonts w:ascii="仿宋" w:hAnsi="仿宋" w:eastAsia="仿宋" w:cs="仿宋"/>
                <w:color w:val="000000"/>
                <w:sz w:val="28"/>
                <w:szCs w:val="28"/>
              </w:rPr>
            </w:pPr>
          </w:p>
        </w:tc>
      </w:tr>
    </w:tbl>
    <w:p>
      <w:pPr>
        <w:pStyle w:val="16"/>
        <w:ind w:firstLine="0" w:firstLineChars="0"/>
        <w:rPr>
          <w:rFonts w:ascii="仿宋" w:hAnsi="仿宋" w:eastAsia="仿宋" w:cs="仿宋"/>
          <w:sz w:val="30"/>
          <w:szCs w:val="30"/>
        </w:rPr>
      </w:pPr>
    </w:p>
    <w:p>
      <w:pPr>
        <w:rPr>
          <w:rFonts w:eastAsia="仿宋"/>
        </w:rPr>
      </w:pPr>
    </w:p>
    <w:p>
      <w:pPr>
        <w:rPr>
          <w:rFonts w:ascii="仿宋" w:hAnsi="仿宋" w:eastAsia="仿宋" w:cs="仿宋"/>
          <w:sz w:val="30"/>
          <w:szCs w:val="30"/>
        </w:rPr>
      </w:pPr>
    </w:p>
    <w:p>
      <w:pPr>
        <w:pStyle w:val="16"/>
        <w:ind w:firstLine="600"/>
        <w:rPr>
          <w:rFonts w:ascii="仿宋" w:hAnsi="仿宋" w:eastAsia="仿宋" w:cs="仿宋"/>
          <w:sz w:val="30"/>
          <w:szCs w:val="30"/>
        </w:rPr>
      </w:pPr>
    </w:p>
    <w:p>
      <w:pPr>
        <w:rPr>
          <w:rFonts w:ascii="宋体" w:hAnsi="宋体" w:cs="宋体"/>
        </w:rPr>
      </w:pPr>
    </w:p>
    <w:p>
      <w:pPr>
        <w:pStyle w:val="16"/>
        <w:ind w:firstLine="480"/>
        <w:rPr>
          <w:rFonts w:hAnsi="宋体" w:cs="宋体"/>
        </w:rPr>
      </w:pPr>
    </w:p>
    <w:p>
      <w:pPr>
        <w:rPr>
          <w:rFonts w:ascii="宋体" w:hAnsi="宋体" w:cs="宋体"/>
        </w:rPr>
      </w:pPr>
    </w:p>
    <w:p>
      <w:pPr>
        <w:pStyle w:val="13"/>
        <w:rPr>
          <w:rFonts w:hAnsi="宋体"/>
        </w:rPr>
      </w:pPr>
    </w:p>
    <w:p>
      <w:pPr>
        <w:pStyle w:val="13"/>
      </w:pPr>
    </w:p>
    <w:p>
      <w:pPr>
        <w:pStyle w:val="2"/>
        <w:rPr>
          <w:rFonts w:hint="eastAsia" w:ascii="黑体" w:hAnsi="黑体" w:eastAsia="黑体" w:cs="Times New Roman"/>
          <w:b w:val="0"/>
          <w:snapToGrid/>
          <w:color w:val="000000"/>
          <w:kern w:val="2"/>
          <w:sz w:val="32"/>
          <w:szCs w:val="32"/>
          <w:lang w:val="en-US" w:eastAsia="zh-CN" w:bidi="ar-SA"/>
        </w:rPr>
      </w:pPr>
      <w:bookmarkStart w:id="45" w:name="_Toc165462549"/>
      <w:bookmarkStart w:id="46" w:name="_Toc20011"/>
      <w:r>
        <w:rPr>
          <w:rFonts w:hint="eastAsia" w:ascii="黑体" w:hAnsi="黑体" w:eastAsia="黑体" w:cs="Times New Roman"/>
          <w:b w:val="0"/>
          <w:snapToGrid/>
          <w:color w:val="000000"/>
          <w:kern w:val="2"/>
          <w:sz w:val="32"/>
          <w:szCs w:val="32"/>
          <w:lang w:val="en-US" w:eastAsia="zh-CN" w:bidi="ar-SA"/>
        </w:rPr>
        <w:t>十一、三级同类项目案例合同及验收佐证</w:t>
      </w:r>
      <w:bookmarkEnd w:id="45"/>
    </w:p>
    <w:p>
      <w:pPr>
        <w:pStyle w:val="2"/>
        <w:spacing w:line="480" w:lineRule="auto"/>
        <w:rPr>
          <w:rFonts w:ascii="仿宋" w:hAnsi="仿宋" w:eastAsia="仿宋" w:cs="仿宋"/>
          <w:sz w:val="30"/>
          <w:szCs w:val="30"/>
        </w:rPr>
      </w:pPr>
    </w:p>
    <w:p>
      <w:pPr>
        <w:pStyle w:val="2"/>
        <w:spacing w:line="480" w:lineRule="auto"/>
        <w:rPr>
          <w:rFonts w:ascii="仿宋" w:hAnsi="仿宋" w:eastAsia="仿宋" w:cs="仿宋"/>
          <w:sz w:val="30"/>
          <w:szCs w:val="30"/>
        </w:rPr>
      </w:pPr>
    </w:p>
    <w:p>
      <w:pPr>
        <w:pStyle w:val="2"/>
        <w:spacing w:line="480" w:lineRule="auto"/>
        <w:rPr>
          <w:rFonts w:ascii="仿宋" w:hAnsi="仿宋" w:eastAsia="仿宋" w:cs="仿宋"/>
          <w:sz w:val="30"/>
          <w:szCs w:val="30"/>
        </w:rPr>
      </w:pPr>
    </w:p>
    <w:p>
      <w:pPr>
        <w:pStyle w:val="2"/>
        <w:spacing w:line="480" w:lineRule="auto"/>
        <w:rPr>
          <w:rFonts w:ascii="仿宋" w:hAnsi="仿宋" w:eastAsia="仿宋" w:cs="仿宋"/>
          <w:sz w:val="30"/>
          <w:szCs w:val="30"/>
        </w:rPr>
      </w:pPr>
    </w:p>
    <w:p>
      <w:pPr>
        <w:pStyle w:val="2"/>
        <w:spacing w:line="480" w:lineRule="auto"/>
        <w:rPr>
          <w:rFonts w:ascii="仿宋" w:hAnsi="仿宋" w:eastAsia="仿宋" w:cs="仿宋"/>
          <w:sz w:val="30"/>
          <w:szCs w:val="30"/>
        </w:rPr>
      </w:pPr>
    </w:p>
    <w:p>
      <w:pPr>
        <w:pStyle w:val="2"/>
        <w:spacing w:line="480" w:lineRule="auto"/>
        <w:rPr>
          <w:rFonts w:ascii="仿宋" w:hAnsi="仿宋" w:eastAsia="仿宋" w:cs="仿宋"/>
          <w:sz w:val="30"/>
          <w:szCs w:val="30"/>
        </w:rPr>
      </w:pPr>
    </w:p>
    <w:p>
      <w:pPr>
        <w:pStyle w:val="2"/>
        <w:spacing w:line="480" w:lineRule="auto"/>
        <w:rPr>
          <w:rFonts w:ascii="仿宋" w:hAnsi="仿宋" w:eastAsia="仿宋" w:cs="仿宋"/>
          <w:sz w:val="30"/>
          <w:szCs w:val="30"/>
        </w:rPr>
      </w:pPr>
    </w:p>
    <w:p>
      <w:pPr>
        <w:pStyle w:val="2"/>
        <w:spacing w:line="480" w:lineRule="auto"/>
        <w:rPr>
          <w:rFonts w:ascii="仿宋" w:hAnsi="仿宋" w:eastAsia="仿宋" w:cs="仿宋"/>
          <w:sz w:val="30"/>
          <w:szCs w:val="30"/>
        </w:rPr>
      </w:pPr>
    </w:p>
    <w:p>
      <w:pPr>
        <w:pStyle w:val="2"/>
        <w:spacing w:line="480" w:lineRule="auto"/>
        <w:rPr>
          <w:rFonts w:ascii="仿宋" w:hAnsi="仿宋" w:eastAsia="仿宋" w:cs="仿宋"/>
          <w:sz w:val="30"/>
          <w:szCs w:val="30"/>
        </w:rPr>
      </w:pPr>
    </w:p>
    <w:p>
      <w:pPr>
        <w:pStyle w:val="2"/>
        <w:spacing w:line="480" w:lineRule="auto"/>
        <w:rPr>
          <w:rFonts w:ascii="仿宋" w:hAnsi="仿宋" w:eastAsia="仿宋" w:cs="仿宋"/>
          <w:sz w:val="30"/>
          <w:szCs w:val="30"/>
        </w:rPr>
      </w:pPr>
    </w:p>
    <w:p>
      <w:pPr>
        <w:pStyle w:val="2"/>
        <w:spacing w:line="480" w:lineRule="auto"/>
        <w:rPr>
          <w:rFonts w:ascii="仿宋" w:hAnsi="仿宋" w:eastAsia="仿宋" w:cs="仿宋"/>
          <w:sz w:val="30"/>
          <w:szCs w:val="30"/>
        </w:rPr>
      </w:pPr>
    </w:p>
    <w:p>
      <w:pPr>
        <w:pStyle w:val="2"/>
        <w:spacing w:line="480" w:lineRule="auto"/>
        <w:rPr>
          <w:rFonts w:ascii="仿宋" w:hAnsi="仿宋" w:eastAsia="仿宋" w:cs="仿宋"/>
          <w:sz w:val="30"/>
          <w:szCs w:val="30"/>
        </w:rPr>
      </w:pPr>
    </w:p>
    <w:p>
      <w:pPr>
        <w:pStyle w:val="2"/>
        <w:spacing w:line="480" w:lineRule="auto"/>
        <w:rPr>
          <w:rFonts w:ascii="仿宋" w:hAnsi="仿宋" w:eastAsia="仿宋" w:cs="仿宋"/>
          <w:sz w:val="30"/>
          <w:szCs w:val="30"/>
        </w:rPr>
      </w:pPr>
    </w:p>
    <w:p>
      <w:pPr>
        <w:pStyle w:val="2"/>
        <w:rPr>
          <w:rFonts w:hint="eastAsia" w:ascii="黑体" w:hAnsi="黑体" w:eastAsia="黑体" w:cs="Times New Roman"/>
          <w:b w:val="0"/>
          <w:snapToGrid/>
          <w:color w:val="000000"/>
          <w:kern w:val="2"/>
          <w:sz w:val="32"/>
          <w:szCs w:val="32"/>
          <w:lang w:val="en-US" w:eastAsia="zh-CN" w:bidi="ar-SA"/>
        </w:rPr>
      </w:pPr>
      <w:bookmarkStart w:id="47" w:name="_Toc165462550"/>
      <w:r>
        <w:rPr>
          <w:rFonts w:hint="eastAsia" w:ascii="黑体" w:hAnsi="黑体" w:eastAsia="黑体" w:cs="Times New Roman"/>
          <w:b w:val="0"/>
          <w:snapToGrid/>
          <w:color w:val="000000"/>
          <w:kern w:val="2"/>
          <w:sz w:val="32"/>
          <w:szCs w:val="32"/>
          <w:lang w:val="en-US" w:eastAsia="zh-CN" w:bidi="ar-SA"/>
        </w:rPr>
        <w:t>十二、意向成交价报价表</w:t>
      </w:r>
      <w:bookmarkEnd w:id="47"/>
    </w:p>
    <w:bookmarkEnd w:id="46"/>
    <w:p>
      <w:pPr>
        <w:pStyle w:val="13"/>
        <w:spacing w:line="480" w:lineRule="auto"/>
        <w:ind w:firstLine="560"/>
        <w:rPr>
          <w:rFonts w:ascii="仿宋" w:hAnsi="仿宋" w:eastAsia="仿宋" w:cs="仿宋"/>
          <w:kern w:val="2"/>
          <w:sz w:val="32"/>
          <w:szCs w:val="32"/>
        </w:rPr>
      </w:pPr>
      <w:r>
        <w:rPr>
          <w:rFonts w:hint="eastAsia" w:ascii="仿宋" w:hAnsi="仿宋" w:eastAsia="仿宋" w:cs="仿宋"/>
          <w:kern w:val="2"/>
          <w:sz w:val="32"/>
          <w:szCs w:val="32"/>
        </w:rPr>
        <w:t>1.报价包含项目实施所涉及的成本、费用和税金，其包括但不限于软件开发、安装、调试、验收、培训、税金、第三方系统的接口开发（注：包括对医院HIS厂商的技术支持）等费用。</w:t>
      </w:r>
    </w:p>
    <w:p>
      <w:pPr>
        <w:pStyle w:val="13"/>
        <w:spacing w:line="480" w:lineRule="auto"/>
        <w:ind w:firstLine="560"/>
        <w:rPr>
          <w:rFonts w:ascii="仿宋" w:hAnsi="仿宋" w:eastAsia="仿宋" w:cs="仿宋"/>
          <w:kern w:val="2"/>
          <w:sz w:val="32"/>
          <w:szCs w:val="32"/>
        </w:rPr>
      </w:pPr>
      <w:r>
        <w:rPr>
          <w:rFonts w:hint="eastAsia" w:ascii="仿宋" w:hAnsi="仿宋" w:eastAsia="仿宋" w:cs="仿宋"/>
          <w:kern w:val="2"/>
          <w:sz w:val="32"/>
          <w:szCs w:val="32"/>
        </w:rPr>
        <w:t>2.系统建设实施直至整体验收提供不少于1名具有实施经验的技术人员常驻医院现场。</w:t>
      </w:r>
    </w:p>
    <w:p>
      <w:pPr>
        <w:pStyle w:val="13"/>
        <w:spacing w:line="480" w:lineRule="auto"/>
        <w:ind w:firstLine="560"/>
        <w:rPr>
          <w:rFonts w:ascii="仿宋" w:hAnsi="仿宋" w:eastAsia="仿宋" w:cs="仿宋"/>
          <w:kern w:val="2"/>
          <w:sz w:val="32"/>
          <w:szCs w:val="32"/>
        </w:rPr>
      </w:pPr>
      <w:r>
        <w:rPr>
          <w:rFonts w:hint="eastAsia" w:ascii="仿宋" w:hAnsi="仿宋" w:eastAsia="仿宋" w:cs="仿宋"/>
          <w:kern w:val="2"/>
          <w:sz w:val="32"/>
          <w:szCs w:val="32"/>
        </w:rPr>
        <w:t>3.系统整体验收合格之日起提供不少于3年的免费质保期，质保期内免费上门服务，质保期内提供免费的软件升级及接口改造服务，包括医院主要业务系统变更等。</w:t>
      </w:r>
    </w:p>
    <w:p>
      <w:pPr>
        <w:pStyle w:val="13"/>
        <w:spacing w:line="480" w:lineRule="auto"/>
        <w:ind w:firstLine="560"/>
        <w:rPr>
          <w:rFonts w:hAnsi="宋体"/>
          <w:b/>
          <w:sz w:val="32"/>
          <w:szCs w:val="32"/>
        </w:rPr>
      </w:pPr>
      <w:r>
        <w:rPr>
          <w:rFonts w:hint="eastAsia" w:ascii="仿宋" w:hAnsi="仿宋" w:eastAsia="仿宋" w:cs="仿宋"/>
          <w:kern w:val="2"/>
          <w:sz w:val="32"/>
          <w:szCs w:val="32"/>
        </w:rPr>
        <w:t>4.质保期之后，系统维保费率不高于招标总价的5%。</w:t>
      </w:r>
    </w:p>
    <w:p>
      <w:pPr>
        <w:pStyle w:val="16"/>
        <w:ind w:firstLine="602"/>
        <w:rPr>
          <w:rFonts w:hAnsi="宋体" w:cs="宋体"/>
          <w:b/>
          <w:sz w:val="30"/>
          <w:szCs w:val="30"/>
        </w:rPr>
      </w:pPr>
    </w:p>
    <w:p>
      <w:pPr>
        <w:rPr>
          <w:rFonts w:ascii="宋体" w:hAnsi="宋体" w:cs="宋体"/>
          <w:b/>
          <w:sz w:val="30"/>
          <w:szCs w:val="30"/>
        </w:rPr>
      </w:pPr>
    </w:p>
    <w:p>
      <w:pPr>
        <w:pStyle w:val="13"/>
        <w:rPr>
          <w:rFonts w:hAnsi="宋体"/>
          <w:b/>
          <w:sz w:val="30"/>
          <w:szCs w:val="30"/>
        </w:rPr>
      </w:pPr>
    </w:p>
    <w:p>
      <w:pPr>
        <w:pStyle w:val="13"/>
        <w:rPr>
          <w:rFonts w:hAnsi="宋体"/>
          <w:b/>
          <w:sz w:val="30"/>
          <w:szCs w:val="30"/>
        </w:rPr>
      </w:pPr>
    </w:p>
    <w:p>
      <w:pPr>
        <w:pStyle w:val="13"/>
        <w:rPr>
          <w:rFonts w:hAnsi="宋体"/>
          <w:b/>
          <w:sz w:val="30"/>
          <w:szCs w:val="30"/>
        </w:rPr>
      </w:pPr>
    </w:p>
    <w:p>
      <w:pPr>
        <w:pStyle w:val="13"/>
        <w:rPr>
          <w:rFonts w:hAnsi="宋体"/>
          <w:b/>
          <w:sz w:val="30"/>
          <w:szCs w:val="30"/>
        </w:rPr>
      </w:pPr>
    </w:p>
    <w:p>
      <w:pPr>
        <w:pStyle w:val="16"/>
        <w:ind w:firstLine="602"/>
        <w:rPr>
          <w:rFonts w:hAnsi="宋体" w:cs="宋体"/>
          <w:b/>
          <w:sz w:val="30"/>
          <w:szCs w:val="30"/>
        </w:rPr>
      </w:pPr>
    </w:p>
    <w:p>
      <w:pPr>
        <w:rPr>
          <w:rFonts w:ascii="宋体" w:hAnsi="宋体" w:cs="宋体"/>
          <w:b/>
          <w:sz w:val="30"/>
          <w:szCs w:val="30"/>
        </w:rPr>
      </w:pPr>
    </w:p>
    <w:p>
      <w:pPr>
        <w:pStyle w:val="13"/>
      </w:pPr>
    </w:p>
    <w:p>
      <w:pPr>
        <w:pStyle w:val="13"/>
      </w:pPr>
    </w:p>
    <w:p>
      <w:pPr>
        <w:pStyle w:val="13"/>
      </w:pPr>
    </w:p>
    <w:p>
      <w:pPr>
        <w:pStyle w:val="13"/>
      </w:pPr>
    </w:p>
    <w:p>
      <w:pPr>
        <w:pStyle w:val="13"/>
      </w:pPr>
    </w:p>
    <w:p>
      <w:pPr>
        <w:pStyle w:val="2"/>
        <w:rPr>
          <w:rFonts w:hint="eastAsia" w:ascii="黑体" w:hAnsi="黑体" w:eastAsia="黑体" w:cs="Times New Roman"/>
          <w:b w:val="0"/>
          <w:snapToGrid/>
          <w:color w:val="000000"/>
          <w:kern w:val="2"/>
          <w:sz w:val="32"/>
          <w:szCs w:val="32"/>
          <w:lang w:val="en-US" w:eastAsia="zh-CN" w:bidi="ar-SA"/>
        </w:rPr>
      </w:pPr>
      <w:bookmarkStart w:id="48" w:name="_Toc165462551"/>
      <w:r>
        <w:rPr>
          <w:rFonts w:hint="eastAsia" w:ascii="黑体" w:hAnsi="黑体" w:eastAsia="黑体" w:cs="Times New Roman"/>
          <w:b w:val="0"/>
          <w:snapToGrid/>
          <w:color w:val="000000"/>
          <w:kern w:val="2"/>
          <w:sz w:val="32"/>
          <w:szCs w:val="32"/>
          <w:lang w:val="en-US" w:eastAsia="zh-CN" w:bidi="ar-SA"/>
        </w:rPr>
        <w:t>十三、实施条件（实施所需的支持条件）</w:t>
      </w:r>
      <w:bookmarkEnd w:id="48"/>
    </w:p>
    <w:p>
      <w:pPr>
        <w:rPr>
          <w:rFonts w:ascii="宋体" w:hAnsi="宋体" w:cs="宋体"/>
        </w:rPr>
      </w:pPr>
    </w:p>
    <w:p>
      <w:pPr>
        <w:pStyle w:val="16"/>
        <w:ind w:firstLine="480"/>
        <w:rPr>
          <w:rFonts w:hAnsi="宋体" w:cs="宋体"/>
        </w:rPr>
      </w:pPr>
    </w:p>
    <w:p>
      <w:pPr>
        <w:rPr>
          <w:rFonts w:ascii="宋体" w:hAnsi="宋体" w:cs="宋体"/>
        </w:rPr>
      </w:pPr>
    </w:p>
    <w:p>
      <w:pPr>
        <w:pStyle w:val="16"/>
        <w:ind w:firstLine="480"/>
        <w:rPr>
          <w:rFonts w:hAnsi="宋体" w:cs="宋体"/>
        </w:rPr>
      </w:pPr>
    </w:p>
    <w:p>
      <w:pPr>
        <w:rPr>
          <w:rFonts w:ascii="宋体" w:hAnsi="宋体" w:cs="宋体"/>
        </w:rPr>
      </w:pPr>
    </w:p>
    <w:p>
      <w:pPr>
        <w:pStyle w:val="16"/>
        <w:ind w:firstLine="480"/>
        <w:rPr>
          <w:rFonts w:hAnsi="宋体" w:cs="宋体"/>
        </w:rPr>
      </w:pPr>
    </w:p>
    <w:p>
      <w:pPr>
        <w:rPr>
          <w:rFonts w:ascii="宋体" w:hAnsi="宋体" w:cs="宋体"/>
        </w:rPr>
      </w:pPr>
    </w:p>
    <w:p>
      <w:pPr>
        <w:pStyle w:val="16"/>
        <w:ind w:firstLine="480"/>
        <w:rPr>
          <w:rFonts w:hAnsi="宋体" w:cs="宋体"/>
        </w:rPr>
      </w:pPr>
    </w:p>
    <w:p>
      <w:pPr>
        <w:rPr>
          <w:rFonts w:ascii="宋体" w:hAnsi="宋体" w:cs="宋体"/>
        </w:rPr>
      </w:pPr>
    </w:p>
    <w:p>
      <w:pPr>
        <w:pStyle w:val="16"/>
        <w:ind w:firstLine="480"/>
        <w:rPr>
          <w:rFonts w:hAnsi="宋体" w:cs="宋体"/>
        </w:rPr>
      </w:pPr>
    </w:p>
    <w:p>
      <w:pPr>
        <w:rPr>
          <w:rFonts w:ascii="宋体" w:hAnsi="宋体" w:cs="宋体"/>
        </w:rPr>
      </w:pPr>
    </w:p>
    <w:p>
      <w:pPr>
        <w:pStyle w:val="16"/>
        <w:ind w:firstLine="480"/>
        <w:rPr>
          <w:rFonts w:hAnsi="宋体" w:cs="宋体"/>
        </w:rPr>
      </w:pPr>
    </w:p>
    <w:p>
      <w:pPr>
        <w:pStyle w:val="13"/>
      </w:pPr>
    </w:p>
    <w:p>
      <w:pPr>
        <w:pStyle w:val="16"/>
        <w:ind w:firstLine="602"/>
        <w:rPr>
          <w:rFonts w:hAnsi="宋体" w:cs="宋体"/>
          <w:b/>
          <w:sz w:val="30"/>
          <w:szCs w:val="30"/>
        </w:rPr>
      </w:pPr>
    </w:p>
    <w:p/>
    <w:p>
      <w:pPr>
        <w:pStyle w:val="13"/>
      </w:pPr>
    </w:p>
    <w:p>
      <w:pPr>
        <w:pStyle w:val="13"/>
      </w:pPr>
    </w:p>
    <w:p>
      <w:pPr>
        <w:pStyle w:val="13"/>
      </w:pPr>
    </w:p>
    <w:p>
      <w:pPr>
        <w:pStyle w:val="13"/>
      </w:pPr>
    </w:p>
    <w:p>
      <w:pPr>
        <w:pStyle w:val="13"/>
      </w:pPr>
    </w:p>
    <w:p>
      <w:pPr>
        <w:pStyle w:val="13"/>
      </w:pPr>
    </w:p>
    <w:p>
      <w:pPr>
        <w:pStyle w:val="13"/>
      </w:pPr>
    </w:p>
    <w:p>
      <w:pPr>
        <w:pStyle w:val="13"/>
      </w:pPr>
    </w:p>
    <w:p>
      <w:pPr>
        <w:pStyle w:val="13"/>
      </w:pPr>
    </w:p>
    <w:p>
      <w:pPr>
        <w:pStyle w:val="13"/>
      </w:pPr>
    </w:p>
    <w:p>
      <w:pPr>
        <w:pStyle w:val="13"/>
      </w:pPr>
    </w:p>
    <w:p>
      <w:pPr>
        <w:pStyle w:val="13"/>
      </w:pPr>
    </w:p>
    <w:p>
      <w:pPr>
        <w:pStyle w:val="13"/>
      </w:pPr>
    </w:p>
    <w:p>
      <w:pPr>
        <w:pStyle w:val="13"/>
      </w:pPr>
    </w:p>
    <w:p>
      <w:pPr>
        <w:pStyle w:val="13"/>
      </w:pPr>
    </w:p>
    <w:p>
      <w:pPr>
        <w:pStyle w:val="13"/>
      </w:pPr>
    </w:p>
    <w:p>
      <w:pPr>
        <w:pStyle w:val="13"/>
      </w:pPr>
    </w:p>
    <w:p>
      <w:pPr>
        <w:pStyle w:val="2"/>
        <w:rPr>
          <w:rFonts w:hint="eastAsia" w:ascii="黑体" w:hAnsi="黑体" w:eastAsia="黑体" w:cs="Times New Roman"/>
          <w:b w:val="0"/>
          <w:snapToGrid/>
          <w:color w:val="000000"/>
          <w:kern w:val="2"/>
          <w:sz w:val="32"/>
          <w:szCs w:val="32"/>
          <w:lang w:val="en-US" w:eastAsia="zh-CN" w:bidi="ar-SA"/>
        </w:rPr>
      </w:pPr>
      <w:bookmarkStart w:id="49" w:name="_Toc19"/>
      <w:bookmarkStart w:id="50" w:name="_Toc165462552"/>
      <w:r>
        <w:rPr>
          <w:rFonts w:hint="eastAsia" w:ascii="黑体" w:hAnsi="黑体" w:eastAsia="黑体" w:cs="Times New Roman"/>
          <w:b w:val="0"/>
          <w:snapToGrid/>
          <w:color w:val="000000"/>
          <w:kern w:val="2"/>
          <w:sz w:val="32"/>
          <w:szCs w:val="32"/>
          <w:lang w:val="en-US" w:eastAsia="zh-CN" w:bidi="ar-SA"/>
        </w:rPr>
        <w:t>十四、</w:t>
      </w:r>
      <w:bookmarkEnd w:id="49"/>
      <w:r>
        <w:rPr>
          <w:rFonts w:hint="eastAsia" w:ascii="黑体" w:hAnsi="黑体" w:eastAsia="黑体" w:cs="Times New Roman"/>
          <w:b w:val="0"/>
          <w:snapToGrid/>
          <w:color w:val="000000"/>
          <w:kern w:val="2"/>
          <w:sz w:val="32"/>
          <w:szCs w:val="32"/>
          <w:lang w:val="en-US" w:eastAsia="zh-CN" w:bidi="ar-SA"/>
        </w:rPr>
        <w:t>实施周期</w:t>
      </w:r>
      <w:bookmarkEnd w:id="50"/>
    </w:p>
    <w:p>
      <w:pPr>
        <w:rPr>
          <w:rFonts w:ascii="宋体" w:hAnsi="宋体" w:cs="宋体"/>
        </w:rPr>
      </w:pPr>
    </w:p>
    <w:p>
      <w:pPr>
        <w:pStyle w:val="16"/>
        <w:ind w:firstLine="480"/>
        <w:rPr>
          <w:rFonts w:hAnsi="宋体" w:cs="宋体"/>
        </w:rPr>
      </w:pPr>
    </w:p>
    <w:p>
      <w:pPr>
        <w:rPr>
          <w:rFonts w:ascii="宋体" w:hAnsi="宋体" w:cs="宋体"/>
        </w:rPr>
      </w:pPr>
    </w:p>
    <w:p>
      <w:pPr>
        <w:pStyle w:val="16"/>
        <w:ind w:firstLine="480"/>
        <w:rPr>
          <w:rFonts w:hAnsi="宋体" w:cs="宋体"/>
        </w:rPr>
      </w:pPr>
    </w:p>
    <w:p>
      <w:pPr>
        <w:rPr>
          <w:rFonts w:ascii="宋体" w:hAnsi="宋体" w:cs="宋体"/>
        </w:rPr>
      </w:pPr>
    </w:p>
    <w:p>
      <w:pPr>
        <w:pStyle w:val="16"/>
        <w:ind w:firstLine="480"/>
        <w:rPr>
          <w:rFonts w:hAnsi="宋体" w:cs="宋体"/>
        </w:rPr>
      </w:pPr>
    </w:p>
    <w:p>
      <w:pPr>
        <w:rPr>
          <w:rFonts w:ascii="宋体" w:hAnsi="宋体" w:cs="宋体"/>
        </w:rPr>
      </w:pPr>
    </w:p>
    <w:p>
      <w:pPr>
        <w:pStyle w:val="16"/>
        <w:ind w:firstLine="480"/>
        <w:rPr>
          <w:rFonts w:hAnsi="宋体" w:cs="宋体"/>
        </w:rPr>
      </w:pPr>
    </w:p>
    <w:p>
      <w:pPr>
        <w:rPr>
          <w:rFonts w:ascii="宋体" w:hAnsi="宋体" w:cs="宋体"/>
        </w:rPr>
      </w:pPr>
    </w:p>
    <w:p>
      <w:pPr>
        <w:pStyle w:val="16"/>
        <w:ind w:firstLine="480"/>
        <w:rPr>
          <w:rFonts w:hAnsi="宋体" w:cs="宋体"/>
        </w:rPr>
      </w:pPr>
    </w:p>
    <w:p>
      <w:pPr>
        <w:rPr>
          <w:rFonts w:ascii="宋体" w:hAnsi="宋体" w:cs="宋体"/>
        </w:rPr>
      </w:pPr>
    </w:p>
    <w:p>
      <w:pPr>
        <w:pStyle w:val="16"/>
        <w:ind w:firstLine="480"/>
        <w:rPr>
          <w:rFonts w:hAnsi="宋体" w:cs="宋体"/>
        </w:rPr>
      </w:pPr>
    </w:p>
    <w:p>
      <w:pPr>
        <w:rPr>
          <w:rFonts w:ascii="宋体" w:hAnsi="宋体" w:cs="宋体"/>
        </w:rPr>
      </w:pPr>
    </w:p>
    <w:p>
      <w:pPr>
        <w:pStyle w:val="16"/>
        <w:ind w:firstLine="480"/>
        <w:rPr>
          <w:rFonts w:hAnsi="宋体" w:cs="宋体"/>
        </w:rPr>
      </w:pPr>
    </w:p>
    <w:p>
      <w:pPr>
        <w:rPr>
          <w:rFonts w:ascii="宋体" w:hAnsi="宋体" w:cs="宋体"/>
        </w:rPr>
      </w:pPr>
    </w:p>
    <w:p>
      <w:pPr>
        <w:pStyle w:val="16"/>
        <w:ind w:firstLine="480"/>
        <w:rPr>
          <w:rFonts w:hAnsi="宋体" w:cs="宋体"/>
        </w:rPr>
      </w:pPr>
    </w:p>
    <w:p>
      <w:pPr>
        <w:rPr>
          <w:rFonts w:ascii="宋体" w:hAnsi="宋体" w:cs="宋体"/>
        </w:rPr>
      </w:pPr>
    </w:p>
    <w:p>
      <w:pPr>
        <w:pStyle w:val="16"/>
        <w:ind w:firstLine="480"/>
        <w:rPr>
          <w:rFonts w:hAnsi="宋体" w:cs="宋体"/>
        </w:rPr>
      </w:pPr>
    </w:p>
    <w:p>
      <w:pPr>
        <w:rPr>
          <w:rFonts w:ascii="宋体" w:hAnsi="宋体" w:cs="宋体"/>
        </w:rPr>
      </w:pPr>
    </w:p>
    <w:p>
      <w:pPr>
        <w:pStyle w:val="16"/>
        <w:ind w:firstLine="480"/>
        <w:rPr>
          <w:rFonts w:hAnsi="宋体" w:cs="宋体"/>
        </w:rPr>
      </w:pPr>
    </w:p>
    <w:p>
      <w:pPr>
        <w:rPr>
          <w:rFonts w:ascii="宋体" w:hAnsi="宋体" w:cs="宋体"/>
        </w:rPr>
      </w:pPr>
    </w:p>
    <w:p>
      <w:pPr>
        <w:pStyle w:val="16"/>
        <w:ind w:firstLine="480"/>
        <w:rPr>
          <w:rFonts w:hAnsi="宋体" w:cs="宋体"/>
        </w:rPr>
      </w:pPr>
    </w:p>
    <w:p>
      <w:pPr>
        <w:rPr>
          <w:rFonts w:ascii="宋体" w:hAnsi="宋体" w:cs="宋体"/>
        </w:rPr>
      </w:pPr>
    </w:p>
    <w:p>
      <w:pPr>
        <w:pStyle w:val="16"/>
        <w:ind w:firstLine="480"/>
        <w:rPr>
          <w:rFonts w:hAnsi="宋体" w:cs="宋体"/>
        </w:rPr>
      </w:pPr>
    </w:p>
    <w:p>
      <w:pPr>
        <w:rPr>
          <w:rFonts w:ascii="宋体" w:hAnsi="宋体" w:cs="宋体"/>
        </w:rPr>
      </w:pPr>
    </w:p>
    <w:p>
      <w:pPr>
        <w:pStyle w:val="16"/>
        <w:ind w:firstLine="480"/>
        <w:rPr>
          <w:rFonts w:hAnsi="宋体" w:cs="宋体"/>
        </w:rPr>
      </w:pPr>
    </w:p>
    <w:p>
      <w:pPr>
        <w:rPr>
          <w:rFonts w:ascii="宋体" w:hAnsi="宋体" w:cs="宋体"/>
        </w:rPr>
      </w:pPr>
    </w:p>
    <w:p>
      <w:pPr>
        <w:pStyle w:val="13"/>
        <w:rPr>
          <w:rFonts w:hAnsi="宋体"/>
        </w:rPr>
      </w:pPr>
    </w:p>
    <w:p>
      <w:pPr>
        <w:pStyle w:val="13"/>
        <w:rPr>
          <w:rFonts w:hAnsi="宋体"/>
        </w:rPr>
      </w:pPr>
    </w:p>
    <w:p>
      <w:pPr>
        <w:pStyle w:val="13"/>
        <w:rPr>
          <w:rFonts w:hAnsi="宋体"/>
        </w:rPr>
      </w:pPr>
    </w:p>
    <w:p>
      <w:pPr>
        <w:pStyle w:val="13"/>
        <w:rPr>
          <w:rFonts w:hAnsi="宋体"/>
        </w:rPr>
      </w:pPr>
    </w:p>
    <w:p>
      <w:pPr>
        <w:pStyle w:val="13"/>
        <w:rPr>
          <w:rFonts w:hAnsi="宋体"/>
        </w:rPr>
      </w:pPr>
    </w:p>
    <w:p>
      <w:pPr>
        <w:pStyle w:val="13"/>
        <w:rPr>
          <w:rFonts w:hAnsi="宋体"/>
        </w:rPr>
      </w:pPr>
    </w:p>
    <w:p>
      <w:pPr>
        <w:pStyle w:val="13"/>
        <w:rPr>
          <w:rFonts w:hAnsi="宋体"/>
        </w:rPr>
      </w:pPr>
    </w:p>
    <w:p>
      <w:pPr>
        <w:pStyle w:val="2"/>
        <w:rPr>
          <w:rFonts w:hint="eastAsia" w:ascii="黑体" w:hAnsi="黑体" w:eastAsia="黑体" w:cs="Times New Roman"/>
          <w:b w:val="0"/>
          <w:snapToGrid/>
          <w:color w:val="000000"/>
          <w:kern w:val="2"/>
          <w:sz w:val="32"/>
          <w:szCs w:val="32"/>
          <w:lang w:val="en-US" w:eastAsia="zh-CN" w:bidi="ar-SA"/>
        </w:rPr>
      </w:pPr>
      <w:bookmarkStart w:id="51" w:name="_Toc165462553"/>
      <w:r>
        <w:rPr>
          <w:rFonts w:hint="eastAsia" w:ascii="黑体" w:hAnsi="黑体" w:eastAsia="黑体" w:cs="Times New Roman"/>
          <w:b w:val="0"/>
          <w:snapToGrid/>
          <w:color w:val="000000"/>
          <w:kern w:val="2"/>
          <w:sz w:val="32"/>
          <w:szCs w:val="32"/>
          <w:lang w:val="en-US" w:eastAsia="zh-CN" w:bidi="ar-SA"/>
        </w:rPr>
        <w:t>十五、系统运行环境</w:t>
      </w:r>
      <w:bookmarkEnd w:id="51"/>
    </w:p>
    <w:p>
      <w:pPr>
        <w:pStyle w:val="13"/>
        <w:rPr>
          <w:rFonts w:hAnsi="宋体"/>
        </w:rPr>
      </w:pPr>
    </w:p>
    <w:p>
      <w:pPr>
        <w:rPr>
          <w:rFonts w:ascii="宋体" w:hAnsi="宋体" w:cs="宋体"/>
        </w:rPr>
      </w:pPr>
    </w:p>
    <w:p>
      <w:pPr>
        <w:rPr>
          <w:rFonts w:ascii="宋体" w:hAnsi="宋体" w:cs="宋体"/>
        </w:rPr>
      </w:pPr>
    </w:p>
    <w:p>
      <w:pPr>
        <w:rPr>
          <w:rFonts w:ascii="宋体" w:hAnsi="宋体" w:cs="宋体"/>
        </w:rPr>
      </w:pPr>
    </w:p>
    <w:p>
      <w:pPr>
        <w:rPr>
          <w:rFonts w:ascii="宋体" w:hAnsi="宋体" w:cs="宋体"/>
        </w:rPr>
      </w:pPr>
    </w:p>
    <w:p>
      <w:pPr>
        <w:rPr>
          <w:rFonts w:ascii="宋体" w:hAnsi="宋体" w:cs="宋体"/>
        </w:rPr>
      </w:pPr>
    </w:p>
    <w:p>
      <w:pPr>
        <w:rPr>
          <w:rFonts w:ascii="宋体" w:hAnsi="宋体" w:cs="宋体"/>
        </w:rPr>
      </w:pPr>
    </w:p>
    <w:p>
      <w:pPr>
        <w:rPr>
          <w:rFonts w:ascii="宋体" w:hAnsi="宋体" w:cs="宋体"/>
        </w:rPr>
      </w:pPr>
    </w:p>
    <w:p>
      <w:pPr>
        <w:rPr>
          <w:rFonts w:ascii="宋体" w:hAnsi="宋体" w:cs="宋体"/>
        </w:rPr>
      </w:pPr>
    </w:p>
    <w:p>
      <w:pPr>
        <w:rPr>
          <w:rFonts w:ascii="宋体" w:hAnsi="宋体" w:cs="宋体"/>
        </w:rPr>
      </w:pPr>
    </w:p>
    <w:p>
      <w:pPr>
        <w:rPr>
          <w:rFonts w:ascii="宋体" w:hAnsi="宋体" w:cs="宋体"/>
        </w:rPr>
      </w:pPr>
    </w:p>
    <w:p>
      <w:pPr>
        <w:rPr>
          <w:rFonts w:ascii="宋体" w:hAnsi="宋体" w:cs="宋体"/>
        </w:rPr>
      </w:pPr>
    </w:p>
    <w:p>
      <w:pPr>
        <w:rPr>
          <w:rFonts w:ascii="宋体" w:hAnsi="宋体" w:cs="宋体"/>
        </w:rPr>
      </w:pPr>
    </w:p>
    <w:p>
      <w:pPr>
        <w:rPr>
          <w:rFonts w:ascii="宋体" w:hAnsi="宋体" w:cs="宋体"/>
        </w:rPr>
      </w:pPr>
    </w:p>
    <w:p>
      <w:pPr>
        <w:rPr>
          <w:rFonts w:ascii="宋体" w:hAnsi="宋体" w:cs="宋体"/>
        </w:rPr>
      </w:pPr>
    </w:p>
    <w:p>
      <w:pPr>
        <w:rPr>
          <w:rFonts w:ascii="宋体" w:hAnsi="宋体" w:cs="宋体"/>
        </w:rPr>
      </w:pPr>
    </w:p>
    <w:p>
      <w:pPr>
        <w:rPr>
          <w:rFonts w:ascii="宋体" w:hAnsi="宋体" w:cs="宋体"/>
        </w:rPr>
      </w:pPr>
    </w:p>
    <w:p>
      <w:pPr>
        <w:rPr>
          <w:rFonts w:ascii="宋体" w:hAnsi="宋体" w:cs="宋体"/>
        </w:rPr>
      </w:pPr>
    </w:p>
    <w:p>
      <w:pPr>
        <w:rPr>
          <w:rFonts w:ascii="宋体" w:hAnsi="宋体" w:cs="宋体"/>
        </w:rPr>
      </w:pPr>
    </w:p>
    <w:p>
      <w:pPr>
        <w:rPr>
          <w:rFonts w:ascii="宋体" w:hAnsi="宋体" w:cs="宋体"/>
        </w:rPr>
      </w:pPr>
    </w:p>
    <w:p>
      <w:pPr>
        <w:rPr>
          <w:rFonts w:ascii="宋体" w:hAnsi="宋体" w:cs="宋体"/>
        </w:rPr>
      </w:pPr>
    </w:p>
    <w:p>
      <w:pPr>
        <w:rPr>
          <w:rFonts w:ascii="宋体" w:hAnsi="宋体" w:cs="宋体"/>
        </w:rPr>
      </w:pPr>
    </w:p>
    <w:p>
      <w:pPr>
        <w:rPr>
          <w:rFonts w:ascii="宋体" w:hAnsi="宋体" w:cs="宋体"/>
        </w:rPr>
      </w:pPr>
    </w:p>
    <w:p>
      <w:pPr>
        <w:rPr>
          <w:rFonts w:ascii="宋体" w:hAnsi="宋体" w:cs="宋体"/>
        </w:rPr>
      </w:pPr>
    </w:p>
    <w:p>
      <w:pPr>
        <w:rPr>
          <w:rFonts w:ascii="宋体" w:hAnsi="宋体" w:cs="宋体"/>
        </w:rPr>
      </w:pPr>
    </w:p>
    <w:p>
      <w:pPr>
        <w:rPr>
          <w:rFonts w:ascii="宋体" w:hAnsi="宋体" w:cs="宋体"/>
        </w:rPr>
      </w:pPr>
    </w:p>
    <w:p>
      <w:pPr>
        <w:rPr>
          <w:rFonts w:ascii="宋体" w:hAnsi="宋体" w:cs="宋体"/>
        </w:rPr>
      </w:pPr>
    </w:p>
    <w:p>
      <w:pPr>
        <w:rPr>
          <w:rFonts w:ascii="宋体" w:hAnsi="宋体" w:cs="宋体"/>
        </w:rPr>
      </w:pPr>
    </w:p>
    <w:p>
      <w:pPr>
        <w:rPr>
          <w:rFonts w:ascii="宋体" w:hAnsi="宋体" w:cs="宋体"/>
        </w:rPr>
      </w:pPr>
    </w:p>
    <w:p>
      <w:pPr>
        <w:rPr>
          <w:rFonts w:ascii="宋体" w:hAnsi="宋体" w:cs="宋体"/>
        </w:rPr>
      </w:pPr>
    </w:p>
    <w:p>
      <w:pPr>
        <w:rPr>
          <w:rFonts w:ascii="宋体" w:hAnsi="宋体" w:cs="宋体"/>
        </w:rPr>
      </w:pPr>
    </w:p>
    <w:p>
      <w:pPr>
        <w:rPr>
          <w:rFonts w:ascii="宋体" w:hAnsi="宋体" w:cs="宋体"/>
        </w:rPr>
      </w:pPr>
    </w:p>
    <w:p>
      <w:pPr>
        <w:rPr>
          <w:rFonts w:ascii="宋体" w:hAnsi="宋体" w:cs="宋体"/>
        </w:rPr>
      </w:pPr>
    </w:p>
    <w:p>
      <w:pPr>
        <w:rPr>
          <w:rFonts w:ascii="宋体" w:hAnsi="宋体" w:cs="宋体"/>
        </w:rPr>
      </w:pPr>
    </w:p>
    <w:p>
      <w:pPr>
        <w:rPr>
          <w:rFonts w:ascii="宋体" w:hAnsi="宋体" w:cs="宋体"/>
        </w:rPr>
      </w:pPr>
    </w:p>
    <w:p>
      <w:pPr>
        <w:rPr>
          <w:rFonts w:ascii="宋体" w:hAnsi="宋体" w:cs="宋体"/>
        </w:rPr>
      </w:pPr>
    </w:p>
    <w:p>
      <w:pPr>
        <w:rPr>
          <w:rFonts w:ascii="宋体" w:hAnsi="宋体" w:cs="宋体"/>
        </w:rPr>
      </w:pPr>
    </w:p>
    <w:p>
      <w:pPr>
        <w:rPr>
          <w:rFonts w:ascii="宋体" w:hAnsi="宋体" w:cs="宋体"/>
        </w:rPr>
      </w:pPr>
    </w:p>
    <w:p>
      <w:pPr>
        <w:ind w:firstLine="250"/>
        <w:jc w:val="left"/>
        <w:rPr>
          <w:rFonts w:ascii="宋体" w:hAnsi="宋体" w:cs="宋体"/>
        </w:rPr>
      </w:pPr>
    </w:p>
    <w:p>
      <w:pPr>
        <w:pStyle w:val="13"/>
        <w:rPr>
          <w:rFonts w:hAnsi="宋体"/>
        </w:rPr>
      </w:pPr>
    </w:p>
    <w:p>
      <w:pPr>
        <w:pStyle w:val="2"/>
        <w:rPr>
          <w:rFonts w:hint="eastAsia" w:ascii="黑体" w:hAnsi="黑体" w:eastAsia="黑体" w:cs="Times New Roman"/>
          <w:b w:val="0"/>
          <w:snapToGrid/>
          <w:color w:val="000000"/>
          <w:kern w:val="2"/>
          <w:sz w:val="32"/>
          <w:szCs w:val="32"/>
          <w:lang w:val="en-US" w:eastAsia="zh-CN" w:bidi="ar-SA"/>
        </w:rPr>
      </w:pPr>
      <w:bookmarkStart w:id="52" w:name="_Toc165462554"/>
      <w:r>
        <w:rPr>
          <w:rFonts w:hint="eastAsia" w:ascii="黑体" w:hAnsi="黑体" w:eastAsia="黑体" w:cs="Times New Roman"/>
          <w:b w:val="0"/>
          <w:snapToGrid/>
          <w:color w:val="000000"/>
          <w:kern w:val="2"/>
          <w:sz w:val="32"/>
          <w:szCs w:val="32"/>
          <w:lang w:val="en-US" w:eastAsia="zh-CN" w:bidi="ar-SA"/>
        </w:rPr>
        <w:t>十六、系统总体架构</w:t>
      </w:r>
      <w:bookmarkEnd w:id="52"/>
    </w:p>
    <w:p>
      <w:pPr>
        <w:pStyle w:val="13"/>
        <w:rPr>
          <w:rFonts w:hAnsi="宋体"/>
        </w:rPr>
      </w:pPr>
    </w:p>
    <w:p>
      <w:pPr>
        <w:pStyle w:val="5"/>
        <w:spacing w:before="0" w:beforeAutospacing="0" w:after="0" w:afterAutospacing="0" w:line="480" w:lineRule="atLeast"/>
        <w:ind w:firstLine="480"/>
        <w:jc w:val="both"/>
        <w:rPr>
          <w:rFonts w:ascii="微软雅黑" w:hAnsi="微软雅黑" w:eastAsia="微软雅黑"/>
          <w:color w:val="707070"/>
          <w:sz w:val="19"/>
          <w:szCs w:val="19"/>
        </w:rPr>
      </w:pPr>
    </w:p>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宋体"/>
    <w:panose1 w:val="02010609060101010101"/>
    <w:charset w:val="86"/>
    <w:family w:val="auto"/>
    <w:pitch w:val="default"/>
    <w:sig w:usb0="800002BF" w:usb1="38CF7CFA" w:usb2="00000016" w:usb3="00000000" w:csb0="00040001" w:csb1="00000000"/>
    <w:embedRegular r:id="rId1" w:fontKey="{DE614F36-70DE-4595-A0DD-A9D17FD27FA9}"/>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EC25BAB5-D965-4623-9C36-A0EC467B6507}"/>
  </w:font>
  <w:font w:name="微软雅黑">
    <w:panose1 w:val="020B0503020204020204"/>
    <w:charset w:val="86"/>
    <w:family w:val="swiss"/>
    <w:pitch w:val="default"/>
    <w:sig w:usb0="80000287" w:usb1="280F3C52" w:usb2="00000016" w:usb3="00000000" w:csb0="0004001F" w:csb1="00000000"/>
    <w:embedRegular r:id="rId3" w:fontKey="{73D31851-85A5-42CC-9C6A-3A27995784BE}"/>
  </w:font>
  <w:font w:name="仿宋">
    <w:panose1 w:val="02010609060101010101"/>
    <w:charset w:val="86"/>
    <w:family w:val="modern"/>
    <w:pitch w:val="default"/>
    <w:sig w:usb0="800002BF" w:usb1="38CF7CFA" w:usb2="00000016" w:usb3="00000000" w:csb0="00040001" w:csb1="00000000"/>
    <w:embedRegular r:id="rId4" w:fontKey="{B94D4F54-A7B3-4693-A6FC-3A3D0858B5B2}"/>
  </w:font>
  <w:font w:name="等线">
    <w:altName w:val="微软雅黑"/>
    <w:panose1 w:val="00000000000000000000"/>
    <w:charset w:val="86"/>
    <w:family w:val="auto"/>
    <w:pitch w:val="default"/>
    <w:sig w:usb0="00000000" w:usb1="00000000" w:usb2="00000016" w:usb3="00000000" w:csb0="0004000F" w:csb1="00000000"/>
    <w:embedRegular r:id="rId5" w:fontKey="{0CDBED93-FC49-4E04-A3E4-E0C623A8FC87}"/>
  </w:font>
  <w:font w:name="Tahoma">
    <w:panose1 w:val="020B0604030504040204"/>
    <w:charset w:val="00"/>
    <w:family w:val="auto"/>
    <w:pitch w:val="default"/>
    <w:sig w:usb0="E1002EFF" w:usb1="C000605B" w:usb2="00000029" w:usb3="00000000" w:csb0="200101FF" w:csb1="20280000"/>
  </w:font>
  <w:font w:name="方正小标宋简体">
    <w:panose1 w:val="02000000000000000000"/>
    <w:charset w:val="86"/>
    <w:family w:val="auto"/>
    <w:pitch w:val="default"/>
    <w:sig w:usb0="00000001" w:usb1="08000000" w:usb2="00000000" w:usb3="00000000" w:csb0="00040000" w:csb1="00000000"/>
    <w:embedRegular r:id="rId6" w:fontKey="{A39A0371-691C-4D75-96E0-0ECE6644F800}"/>
  </w:font>
  <w:font w:name="仿宋_GB2312">
    <w:altName w:val="仿宋"/>
    <w:panose1 w:val="02010609030101010101"/>
    <w:charset w:val="86"/>
    <w:family w:val="auto"/>
    <w:pitch w:val="default"/>
    <w:sig w:usb0="00000000" w:usb1="00000000" w:usb2="00000000" w:usb3="00000000" w:csb0="00040000" w:csb1="00000000"/>
  </w:font>
  <w:font w:name="仿宋_GB2312">
    <w:altName w:val="仿宋"/>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3"/>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M6pebnPAAAABQEAAA8A&#10;AAAAAAAAAQAgAAAAIgAAAGRycy9kb3ducmV2LnhtbFBLAQIUABQAAAAIAIdO4kCziH4F5wEAAMcD&#10;AAAOAAAAAAAAAAEAIAAAAB4BAABkcnMvZTJvRG9jLnhtbFBLBQYAAAAABgAGAFkBAAB3BQAAAAA=&#10;">
              <v:fill on="f" focussize="0,0"/>
              <v:stroke on="f"/>
              <v:imagedata o:title=""/>
              <o:lock v:ext="edit" aspectratio="f"/>
              <v:textbox inset="0mm,0mm,0mm,0mm" style="mso-fit-shape-to-text:t;">
                <w:txbxContent>
                  <w:p>
                    <w:pPr>
                      <w:pStyle w:val="3"/>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p>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U3MjNmMDYwZjEwZDY4NjdhNmEwNjcxYTNlZWRhYzIifQ=="/>
  </w:docVars>
  <w:rsids>
    <w:rsidRoot w:val="00AD5DE2"/>
    <w:rsid w:val="00102C70"/>
    <w:rsid w:val="00255F11"/>
    <w:rsid w:val="002B7FA1"/>
    <w:rsid w:val="00324064"/>
    <w:rsid w:val="003857F9"/>
    <w:rsid w:val="00396A36"/>
    <w:rsid w:val="00522325"/>
    <w:rsid w:val="005A69F0"/>
    <w:rsid w:val="006572A0"/>
    <w:rsid w:val="00680C47"/>
    <w:rsid w:val="0097013D"/>
    <w:rsid w:val="00A84467"/>
    <w:rsid w:val="00AD5DE2"/>
    <w:rsid w:val="00B75BFF"/>
    <w:rsid w:val="00C33F4F"/>
    <w:rsid w:val="00ED547C"/>
    <w:rsid w:val="5A1A44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2"/>
    <w:qFormat/>
    <w:uiPriority w:val="0"/>
    <w:pPr>
      <w:keepNext/>
      <w:keepLines/>
      <w:spacing w:before="340" w:after="330" w:line="576" w:lineRule="auto"/>
      <w:jc w:val="center"/>
      <w:outlineLvl w:val="0"/>
    </w:pPr>
    <w:rPr>
      <w:rFonts w:ascii="Times New Roman" w:hAnsi="Times New Roman" w:eastAsia="宋体" w:cs="Times New Roman"/>
      <w:b/>
      <w:kern w:val="44"/>
      <w:sz w:val="32"/>
      <w:szCs w:val="20"/>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11"/>
    <w:unhideWhenUsed/>
    <w:qFormat/>
    <w:uiPriority w:val="99"/>
    <w:pPr>
      <w:tabs>
        <w:tab w:val="center" w:pos="4153"/>
        <w:tab w:val="right" w:pos="8306"/>
      </w:tabs>
      <w:snapToGrid w:val="0"/>
      <w:jc w:val="left"/>
    </w:pPr>
    <w:rPr>
      <w:sz w:val="18"/>
      <w:szCs w:val="18"/>
    </w:rPr>
  </w:style>
  <w:style w:type="paragraph" w:styleId="4">
    <w:name w:val="header"/>
    <w:basedOn w:val="1"/>
    <w:link w:val="10"/>
    <w:semiHidden/>
    <w:unhideWhenUsed/>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semiHidden/>
    <w:unhideWhenUsed/>
    <w:uiPriority w:val="99"/>
    <w:pPr>
      <w:widowControl/>
      <w:spacing w:before="100" w:beforeAutospacing="1" w:after="100" w:afterAutospacing="1"/>
      <w:jc w:val="left"/>
    </w:pPr>
    <w:rPr>
      <w:rFonts w:ascii="宋体" w:hAnsi="宋体" w:eastAsia="宋体" w:cs="宋体"/>
      <w:kern w:val="0"/>
      <w:sz w:val="24"/>
      <w:szCs w:val="24"/>
    </w:rPr>
  </w:style>
  <w:style w:type="character" w:styleId="8">
    <w:name w:val="Hyperlink"/>
    <w:uiPriority w:val="99"/>
    <w:rPr>
      <w:color w:val="0000FF"/>
      <w:u w:val="single"/>
    </w:rPr>
  </w:style>
  <w:style w:type="character" w:customStyle="1" w:styleId="9">
    <w:name w:val="apple-converted-space"/>
    <w:basedOn w:val="7"/>
    <w:uiPriority w:val="0"/>
  </w:style>
  <w:style w:type="character" w:customStyle="1" w:styleId="10">
    <w:name w:val="页眉 Char"/>
    <w:basedOn w:val="7"/>
    <w:link w:val="4"/>
    <w:semiHidden/>
    <w:uiPriority w:val="99"/>
    <w:rPr>
      <w:sz w:val="18"/>
      <w:szCs w:val="18"/>
    </w:rPr>
  </w:style>
  <w:style w:type="character" w:customStyle="1" w:styleId="11">
    <w:name w:val="页脚 Char"/>
    <w:basedOn w:val="7"/>
    <w:link w:val="3"/>
    <w:semiHidden/>
    <w:uiPriority w:val="99"/>
    <w:rPr>
      <w:sz w:val="18"/>
      <w:szCs w:val="18"/>
    </w:rPr>
  </w:style>
  <w:style w:type="character" w:customStyle="1" w:styleId="12">
    <w:name w:val="标题 1 Char"/>
    <w:basedOn w:val="7"/>
    <w:link w:val="2"/>
    <w:uiPriority w:val="0"/>
    <w:rPr>
      <w:rFonts w:ascii="Times New Roman" w:hAnsi="Times New Roman" w:eastAsia="宋体" w:cs="Times New Roman"/>
      <w:b/>
      <w:kern w:val="44"/>
      <w:sz w:val="32"/>
      <w:szCs w:val="20"/>
    </w:rPr>
  </w:style>
  <w:style w:type="paragraph" w:customStyle="1" w:styleId="13">
    <w:name w:val="Default"/>
    <w:qFormat/>
    <w:uiPriority w:val="0"/>
    <w:pPr>
      <w:widowControl w:val="0"/>
      <w:autoSpaceDE w:val="0"/>
      <w:autoSpaceDN w:val="0"/>
      <w:adjustRightInd w:val="0"/>
    </w:pPr>
    <w:rPr>
      <w:rFonts w:ascii="宋体" w:hAnsi="Times New Roman" w:eastAsia="宋体" w:cs="宋体"/>
      <w:color w:val="000000"/>
      <w:kern w:val="0"/>
      <w:sz w:val="24"/>
      <w:szCs w:val="24"/>
      <w:lang w:val="en-US" w:eastAsia="zh-CN" w:bidi="ar-SA"/>
    </w:rPr>
  </w:style>
  <w:style w:type="character" w:customStyle="1" w:styleId="14">
    <w:name w:val="页脚 字符"/>
    <w:qFormat/>
    <w:uiPriority w:val="99"/>
    <w:rPr>
      <w:rFonts w:ascii="Times New Roman" w:hAnsi="Times New Roman"/>
      <w:kern w:val="2"/>
      <w:sz w:val="18"/>
      <w:szCs w:val="18"/>
    </w:rPr>
  </w:style>
  <w:style w:type="paragraph" w:customStyle="1" w:styleId="15">
    <w:name w:val="_Style 13"/>
    <w:basedOn w:val="1"/>
    <w:next w:val="1"/>
    <w:qFormat/>
    <w:uiPriority w:val="39"/>
    <w:rPr>
      <w:rFonts w:ascii="Times New Roman" w:hAnsi="Times New Roman" w:eastAsia="宋体" w:cs="Times New Roman"/>
      <w:szCs w:val="20"/>
    </w:rPr>
  </w:style>
  <w:style w:type="paragraph" w:customStyle="1" w:styleId="16">
    <w:name w:val="段"/>
    <w:next w:val="1"/>
    <w:qFormat/>
    <w:uiPriority w:val="0"/>
    <w:pPr>
      <w:autoSpaceDE w:val="0"/>
      <w:autoSpaceDN w:val="0"/>
      <w:adjustRightInd w:val="0"/>
      <w:snapToGrid w:val="0"/>
      <w:spacing w:line="360" w:lineRule="auto"/>
      <w:ind w:firstLine="200" w:firstLineChars="200"/>
      <w:jc w:val="both"/>
    </w:pPr>
    <w:rPr>
      <w:rFonts w:ascii="宋体" w:hAnsi="Calibri" w:eastAsia="宋体" w:cs="Times New Roman"/>
      <w:kern w:val="0"/>
      <w:sz w:val="24"/>
      <w:szCs w:val="2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17</Pages>
  <Words>506</Words>
  <Characters>2890</Characters>
  <Lines>24</Lines>
  <Paragraphs>6</Paragraphs>
  <TotalTime>2</TotalTime>
  <ScaleCrop>false</ScaleCrop>
  <LinksUpToDate>false</LinksUpToDate>
  <CharactersWithSpaces>3390</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2024-05-10T03:47:00Z</dcterms:created>
  <dc:creator>微软用户</dc:creator>
  <cp:lastModifiedBy>Administrator</cp:lastModifiedBy>
  <dcterms:modified xsi:type="dcterms:W3CDTF">2024-05-15T00:48:40Z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81728D476F28448A97C62F750B1CC58F_13</vt:lpwstr>
  </property>
</Properties>
</file>